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32ED" w:rsidRPr="007D7D07" w:rsidRDefault="0047121F">
      <w:pPr>
        <w:rPr>
          <w:b/>
          <w:color w:val="31849B" w:themeColor="accent5" w:themeShade="BF"/>
        </w:rPr>
      </w:pPr>
      <w:r w:rsidRPr="007D7D07">
        <w:rPr>
          <w:b/>
          <w:color w:val="31849B" w:themeColor="accent5" w:themeShade="BF"/>
        </w:rPr>
        <w:t>Březen 2012</w:t>
      </w:r>
    </w:p>
    <w:p w:rsidR="004D0259" w:rsidRPr="004D0259" w:rsidRDefault="004D0259">
      <w:r>
        <w:t>8. 3. 2012</w:t>
      </w:r>
    </w:p>
    <w:p w:rsidR="0047121F" w:rsidRDefault="0047121F">
      <w:pPr>
        <w:rPr>
          <w:b/>
        </w:rPr>
      </w:pPr>
      <w:r>
        <w:rPr>
          <w:b/>
          <w:noProof/>
          <w:lang w:eastAsia="cs-CZ"/>
        </w:rPr>
        <w:drawing>
          <wp:inline distT="0" distB="0" distL="0" distR="0">
            <wp:extent cx="6203234" cy="4475182"/>
            <wp:effectExtent l="0" t="0" r="7620" b="190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březen 2012.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14566" cy="4483357"/>
                    </a:xfrm>
                    <a:prstGeom prst="rect">
                      <a:avLst/>
                    </a:prstGeom>
                  </pic:spPr>
                </pic:pic>
              </a:graphicData>
            </a:graphic>
          </wp:inline>
        </w:drawing>
      </w:r>
    </w:p>
    <w:p w:rsidR="004D0259" w:rsidRDefault="004D0259">
      <w:pPr>
        <w:rPr>
          <w:b/>
        </w:rPr>
      </w:pPr>
    </w:p>
    <w:p w:rsidR="0047121F" w:rsidRPr="004D0259" w:rsidRDefault="004D0259">
      <w:r w:rsidRPr="004D0259">
        <w:t>29.</w:t>
      </w:r>
      <w:r>
        <w:t xml:space="preserve"> </w:t>
      </w:r>
      <w:r w:rsidRPr="004D0259">
        <w:t>3</w:t>
      </w:r>
      <w:r>
        <w:t>. 2012</w:t>
      </w:r>
    </w:p>
    <w:p w:rsidR="0047121F" w:rsidRDefault="0047121F">
      <w:pPr>
        <w:rPr>
          <w:b/>
        </w:rPr>
      </w:pPr>
      <w:r>
        <w:rPr>
          <w:b/>
          <w:noProof/>
          <w:lang w:eastAsia="cs-CZ"/>
        </w:rPr>
        <w:drawing>
          <wp:inline distT="0" distB="0" distL="0" distR="0">
            <wp:extent cx="6300470" cy="4545330"/>
            <wp:effectExtent l="0" t="0" r="5080" b="762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třenka 6-20112.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00470" cy="4545330"/>
                    </a:xfrm>
                    <a:prstGeom prst="rect">
                      <a:avLst/>
                    </a:prstGeom>
                  </pic:spPr>
                </pic:pic>
              </a:graphicData>
            </a:graphic>
          </wp:inline>
        </w:drawing>
      </w:r>
    </w:p>
    <w:p w:rsidR="007D7D07" w:rsidRDefault="007D7D07" w:rsidP="007D7D07">
      <w:pPr>
        <w:pStyle w:val="Nadpis1"/>
      </w:pPr>
      <w:r>
        <w:lastRenderedPageBreak/>
        <w:t>Konference České barmanské asociace</w:t>
      </w:r>
    </w:p>
    <w:p w:rsidR="007D7D07" w:rsidRDefault="007D7D07" w:rsidP="007D7D07">
      <w:pPr>
        <w:pStyle w:val="Normlnweb"/>
      </w:pPr>
      <w:r>
        <w:rPr>
          <w:rStyle w:val="Zvraznn"/>
        </w:rPr>
        <w:t>V </w:t>
      </w:r>
      <w:proofErr w:type="spellStart"/>
      <w:r>
        <w:rPr>
          <w:rStyle w:val="Zvraznn"/>
        </w:rPr>
        <w:t>Clarion</w:t>
      </w:r>
      <w:proofErr w:type="spellEnd"/>
      <w:r>
        <w:rPr>
          <w:rStyle w:val="Zvraznn"/>
        </w:rPr>
        <w:t xml:space="preserve"> </w:t>
      </w:r>
      <w:proofErr w:type="spellStart"/>
      <w:r>
        <w:rPr>
          <w:rStyle w:val="Zvraznn"/>
        </w:rPr>
        <w:t>Congress</w:t>
      </w:r>
      <w:proofErr w:type="spellEnd"/>
      <w:r>
        <w:rPr>
          <w:rStyle w:val="Zvraznn"/>
        </w:rPr>
        <w:t xml:space="preserve"> Hotelu </w:t>
      </w:r>
      <w:proofErr w:type="spellStart"/>
      <w:r>
        <w:rPr>
          <w:rStyle w:val="Zvraznn"/>
        </w:rPr>
        <w:t>Prague</w:t>
      </w:r>
      <w:proofErr w:type="spellEnd"/>
      <w:r>
        <w:rPr>
          <w:rStyle w:val="Zvraznn"/>
        </w:rPr>
        <w:t xml:space="preserve">**** se konala 24. až 26. 3. 2012 konference České barmanské asociace, </w:t>
      </w:r>
      <w:proofErr w:type="gramStart"/>
      <w:r>
        <w:rPr>
          <w:rStyle w:val="Zvraznn"/>
        </w:rPr>
        <w:t>o.s.</w:t>
      </w:r>
      <w:proofErr w:type="gramEnd"/>
      <w:r>
        <w:rPr>
          <w:rStyle w:val="Zvraznn"/>
        </w:rPr>
        <w:t xml:space="preserve"> Generálním partnerem byl BOHEMIA SEKT, s.r.o., hlavními partnery Coca-Cola a Karlovarské minerální vody, a.s.</w:t>
      </w:r>
    </w:p>
    <w:p w:rsidR="007D7D07" w:rsidRDefault="007D7D07" w:rsidP="007D7D07">
      <w:pPr>
        <w:pStyle w:val="Normlnweb"/>
      </w:pPr>
      <w:r>
        <w:rPr>
          <w:noProof/>
          <w:color w:val="0000FF"/>
        </w:rPr>
        <w:drawing>
          <wp:inline distT="0" distB="0" distL="0" distR="0">
            <wp:extent cx="1430655" cy="946785"/>
            <wp:effectExtent l="0" t="0" r="0" b="5715"/>
            <wp:docPr id="24" name="Obrázek 24" descr="http://www.e-vsudybyl.cz/data/clanek/3011_46279_clanek.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vsudybyl.cz/data/clanek/3011_46279_clanek.jpg">
                      <a:hlinkClick r:id="rId7"/>
                    </pic:cNvPr>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0655" cy="946785"/>
                    </a:xfrm>
                    <a:prstGeom prst="rect">
                      <a:avLst/>
                    </a:prstGeom>
                    <a:noFill/>
                    <a:ln>
                      <a:noFill/>
                    </a:ln>
                  </pic:spPr>
                </pic:pic>
              </a:graphicData>
            </a:graphic>
          </wp:inline>
        </w:drawing>
      </w:r>
      <w:r>
        <w:rPr>
          <w:rStyle w:val="Siln"/>
        </w:rPr>
        <w:t>Výroční členská schůze</w:t>
      </w:r>
      <w:r>
        <w:t xml:space="preserve"> </w:t>
      </w:r>
      <w:r>
        <w:br/>
        <w:t xml:space="preserve">České barmanské asociace přijala nové stanovy a zvolila prezidenta na funkční období 2012 – 2016. Stal se jím opět Bc. Aleš </w:t>
      </w:r>
      <w:proofErr w:type="spellStart"/>
      <w:r>
        <w:t>Svojanovský</w:t>
      </w:r>
      <w:proofErr w:type="spellEnd"/>
      <w:r>
        <w:t>. Jednání se mimo jiné věnovalo přípravám na konferenci Mezinárodní barmanské asociace IBA, jejíž pořadatelství CBA získala pro rok 2013. V rámci „ANNUAL MEETING IBA 2013“ v Praze se uskuteční mistrovství světa „</w:t>
      </w:r>
      <w:proofErr w:type="spellStart"/>
      <w:r>
        <w:t>World</w:t>
      </w:r>
      <w:proofErr w:type="spellEnd"/>
      <w:r>
        <w:t xml:space="preserve"> Cocktail </w:t>
      </w:r>
      <w:proofErr w:type="spellStart"/>
      <w:r>
        <w:t>Competition</w:t>
      </w:r>
      <w:proofErr w:type="spellEnd"/>
      <w:r>
        <w:t xml:space="preserve"> 2013“.</w:t>
      </w:r>
    </w:p>
    <w:p w:rsidR="007D7D07" w:rsidRDefault="007D7D07" w:rsidP="007D7D07">
      <w:pPr>
        <w:pStyle w:val="Normlnweb"/>
      </w:pPr>
      <w:r>
        <w:rPr>
          <w:noProof/>
          <w:color w:val="0000FF"/>
        </w:rPr>
        <w:drawing>
          <wp:inline distT="0" distB="0" distL="0" distR="0">
            <wp:extent cx="1430655" cy="946785"/>
            <wp:effectExtent l="0" t="0" r="0" b="5715"/>
            <wp:docPr id="23" name="Obrázek 23" descr="http://www.e-vsudybyl.cz/data/clanek/3011_46280_clanek.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vsudybyl.cz/data/clanek/3011_46280_clanek.jpg">
                      <a:hlinkClick r:id="rId9"/>
                    </pic:cNvP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0655" cy="946785"/>
                    </a:xfrm>
                    <a:prstGeom prst="rect">
                      <a:avLst/>
                    </a:prstGeom>
                    <a:noFill/>
                    <a:ln>
                      <a:noFill/>
                    </a:ln>
                  </pic:spPr>
                </pic:pic>
              </a:graphicData>
            </a:graphic>
          </wp:inline>
        </w:drawing>
      </w:r>
      <w:r>
        <w:rPr>
          <w:rStyle w:val="Siln"/>
        </w:rPr>
        <w:t>Galavečeře</w:t>
      </w:r>
      <w:r>
        <w:t xml:space="preserve"> </w:t>
      </w:r>
      <w:r>
        <w:br/>
        <w:t xml:space="preserve">v kongresovém sále se účastnilo na čtyři sta hostů. Menu připravili kuchaři exkluzivních partnerů GASTROSTELLA GROUP a NOWACO. Vína dodala společnost BOHEMIA SEKT. Firma KOUTNÝ představila kolekci pánských společenských oděvů. Vrcholem večera byla exhibice mistra </w:t>
      </w:r>
      <w:proofErr w:type="gramStart"/>
      <w:r>
        <w:t>světa W.C.</w:t>
      </w:r>
      <w:proofErr w:type="gramEnd"/>
      <w:r>
        <w:t xml:space="preserve">C. ve </w:t>
      </w:r>
      <w:proofErr w:type="spellStart"/>
      <w:r>
        <w:t>Flair</w:t>
      </w:r>
      <w:proofErr w:type="spellEnd"/>
      <w:r>
        <w:t xml:space="preserve"> 2011 Marka </w:t>
      </w:r>
      <w:proofErr w:type="spellStart"/>
      <w:r>
        <w:t>Posluszneho</w:t>
      </w:r>
      <w:proofErr w:type="spellEnd"/>
      <w:r>
        <w:t xml:space="preserve"> z Polska.</w:t>
      </w:r>
    </w:p>
    <w:p w:rsidR="007D7D07" w:rsidRDefault="007D7D07" w:rsidP="007D7D07">
      <w:pPr>
        <w:pStyle w:val="Normlnweb"/>
      </w:pPr>
      <w:r>
        <w:rPr>
          <w:noProof/>
          <w:color w:val="0000FF"/>
        </w:rPr>
        <w:drawing>
          <wp:inline distT="0" distB="0" distL="0" distR="0">
            <wp:extent cx="1430655" cy="946785"/>
            <wp:effectExtent l="0" t="0" r="0" b="5715"/>
            <wp:docPr id="22" name="Obrázek 22" descr="http://www.e-vsudybyl.cz/data/clanek/3011_46281_clanek.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vsudybyl.cz/data/clanek/3011_46281_clanek.jpg">
                      <a:hlinkClick r:id="rId11"/>
                    </pic:cNvPr>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0655" cy="946785"/>
                    </a:xfrm>
                    <a:prstGeom prst="rect">
                      <a:avLst/>
                    </a:prstGeom>
                    <a:noFill/>
                    <a:ln>
                      <a:noFill/>
                    </a:ln>
                  </pic:spPr>
                </pic:pic>
              </a:graphicData>
            </a:graphic>
          </wp:inline>
        </w:drawing>
      </w:r>
      <w:r>
        <w:rPr>
          <w:rStyle w:val="Siln"/>
        </w:rPr>
        <w:t>Ocenění CBA</w:t>
      </w:r>
      <w:r>
        <w:t xml:space="preserve"> </w:t>
      </w:r>
      <w:r>
        <w:br/>
        <w:t xml:space="preserve">Cenu „Gastronomická osobnost“ převzal Zdeněk Vondráček z Pardubic, Cenu za podporu oboru </w:t>
      </w:r>
      <w:proofErr w:type="spellStart"/>
      <w:r>
        <w:t>barmanství</w:t>
      </w:r>
      <w:proofErr w:type="spellEnd"/>
      <w:r>
        <w:t xml:space="preserve"> Mgr. Hana </w:t>
      </w:r>
      <w:proofErr w:type="spellStart"/>
      <w:r>
        <w:t>Štanglerová</w:t>
      </w:r>
      <w:proofErr w:type="spellEnd"/>
      <w:r>
        <w:t xml:space="preserve"> ze Střední školy společného stravování, </w:t>
      </w:r>
      <w:proofErr w:type="spellStart"/>
      <w:r>
        <w:t>Ostrava</w:t>
      </w:r>
      <w:proofErr w:type="spellEnd"/>
      <w:r>
        <w:t>-</w:t>
      </w:r>
      <w:proofErr w:type="spellStart"/>
      <w:r>
        <w:t>Hrabůvka</w:t>
      </w:r>
      <w:proofErr w:type="spellEnd"/>
      <w:r>
        <w:t xml:space="preserve">. Nejvyšší ocenění České barmanské asociace, „Cena Bohumila Pavlíčka“, bylo uděleno prezidentu Mezinárodní barmanské asociace IBA </w:t>
      </w:r>
      <w:proofErr w:type="spellStart"/>
      <w:r>
        <w:t>Derricku</w:t>
      </w:r>
      <w:proofErr w:type="spellEnd"/>
      <w:r>
        <w:t xml:space="preserve"> </w:t>
      </w:r>
      <w:proofErr w:type="spellStart"/>
      <w:r>
        <w:t>Lee</w:t>
      </w:r>
      <w:proofErr w:type="spellEnd"/>
      <w:r>
        <w:t xml:space="preserve"> ze Singapuru.</w:t>
      </w:r>
    </w:p>
    <w:p w:rsidR="007D7D07" w:rsidRDefault="007D7D07" w:rsidP="007D7D07">
      <w:pPr>
        <w:pStyle w:val="Normlnweb"/>
      </w:pPr>
      <w:r>
        <w:rPr>
          <w:noProof/>
          <w:color w:val="0000FF"/>
        </w:rPr>
        <w:drawing>
          <wp:inline distT="0" distB="0" distL="0" distR="0">
            <wp:extent cx="1430655" cy="946785"/>
            <wp:effectExtent l="0" t="0" r="0" b="5715"/>
            <wp:docPr id="21" name="Obrázek 21" descr="http://www.e-vsudybyl.cz/data/clanek/3011_46282_clanek.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vsudybyl.cz/data/clanek/3011_46282_clanek.jpg">
                      <a:hlinkClick r:id="rId13"/>
                    </pic:cNvP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0655" cy="946785"/>
                    </a:xfrm>
                    <a:prstGeom prst="rect">
                      <a:avLst/>
                    </a:prstGeom>
                    <a:noFill/>
                    <a:ln>
                      <a:noFill/>
                    </a:ln>
                  </pic:spPr>
                </pic:pic>
              </a:graphicData>
            </a:graphic>
          </wp:inline>
        </w:drawing>
      </w:r>
      <w:r>
        <w:rPr>
          <w:rStyle w:val="Siln"/>
        </w:rPr>
        <w:t>Konference se zúčastnili</w:t>
      </w:r>
      <w:r>
        <w:t xml:space="preserve"> </w:t>
      </w:r>
      <w:r>
        <w:br/>
        <w:t xml:space="preserve">a v hodnoticích komisích Grand </w:t>
      </w:r>
      <w:proofErr w:type="spellStart"/>
      <w:r>
        <w:t>Prix</w:t>
      </w:r>
      <w:proofErr w:type="spellEnd"/>
      <w:r>
        <w:t xml:space="preserve"> CBA zasedali: prezident Světové barmanské asociace IBA </w:t>
      </w:r>
      <w:proofErr w:type="spellStart"/>
      <w:r>
        <w:t>Derrick</w:t>
      </w:r>
      <w:proofErr w:type="spellEnd"/>
      <w:r>
        <w:t xml:space="preserve"> </w:t>
      </w:r>
      <w:proofErr w:type="spellStart"/>
      <w:r>
        <w:t>Lee</w:t>
      </w:r>
      <w:proofErr w:type="spellEnd"/>
      <w:r>
        <w:t xml:space="preserve">, viceprezident IBA pro Evropu Ron </w:t>
      </w:r>
      <w:proofErr w:type="spellStart"/>
      <w:r>
        <w:t>Busman</w:t>
      </w:r>
      <w:proofErr w:type="spellEnd"/>
      <w:r>
        <w:t xml:space="preserve"> a pokladník IBA Peter Leonard </w:t>
      </w:r>
      <w:proofErr w:type="spellStart"/>
      <w:r>
        <w:t>Jansen</w:t>
      </w:r>
      <w:proofErr w:type="spellEnd"/>
      <w:r>
        <w:t xml:space="preserve">, oba z Nizozemí, honorární člen IBA </w:t>
      </w:r>
      <w:proofErr w:type="spellStart"/>
      <w:r>
        <w:t>Jürgen</w:t>
      </w:r>
      <w:proofErr w:type="spellEnd"/>
      <w:r>
        <w:t xml:space="preserve"> E. </w:t>
      </w:r>
      <w:proofErr w:type="spellStart"/>
      <w:r>
        <w:t>Falcke</w:t>
      </w:r>
      <w:proofErr w:type="spellEnd"/>
      <w:r>
        <w:t xml:space="preserve"> z Německa, prezident ABE (</w:t>
      </w:r>
      <w:proofErr w:type="spellStart"/>
      <w:r>
        <w:t>Asociación</w:t>
      </w:r>
      <w:proofErr w:type="spellEnd"/>
      <w:r>
        <w:t xml:space="preserve"> de </w:t>
      </w:r>
      <w:proofErr w:type="spellStart"/>
      <w:r>
        <w:t>Barmans</w:t>
      </w:r>
      <w:proofErr w:type="spellEnd"/>
      <w:r>
        <w:t xml:space="preserve"> </w:t>
      </w:r>
      <w:proofErr w:type="spellStart"/>
      <w:r>
        <w:t>Espa</w:t>
      </w:r>
      <w:proofErr w:type="spellEnd"/>
      <w:r>
        <w:t>?</w:t>
      </w:r>
      <w:proofErr w:type="spellStart"/>
      <w:r>
        <w:t>oles</w:t>
      </w:r>
      <w:proofErr w:type="spellEnd"/>
      <w:r>
        <w:t xml:space="preserve">) </w:t>
      </w:r>
      <w:proofErr w:type="spellStart"/>
      <w:r>
        <w:t>Pepe</w:t>
      </w:r>
      <w:proofErr w:type="spellEnd"/>
      <w:r>
        <w:t xml:space="preserve"> </w:t>
      </w:r>
      <w:proofErr w:type="spellStart"/>
      <w:r>
        <w:t>Dioni</w:t>
      </w:r>
      <w:proofErr w:type="spellEnd"/>
      <w:r>
        <w:t>, prezident BAB (</w:t>
      </w:r>
      <w:proofErr w:type="spellStart"/>
      <w:r>
        <w:t>Bulgarian</w:t>
      </w:r>
      <w:proofErr w:type="spellEnd"/>
      <w:r>
        <w:t xml:space="preserve"> </w:t>
      </w:r>
      <w:proofErr w:type="spellStart"/>
      <w:r>
        <w:t>Association</w:t>
      </w:r>
      <w:proofErr w:type="spellEnd"/>
      <w:r>
        <w:t xml:space="preserve"> </w:t>
      </w:r>
      <w:proofErr w:type="spellStart"/>
      <w:r>
        <w:t>of</w:t>
      </w:r>
      <w:proofErr w:type="spellEnd"/>
      <w:r>
        <w:t xml:space="preserve"> </w:t>
      </w:r>
      <w:proofErr w:type="spellStart"/>
      <w:r>
        <w:t>Bartenders</w:t>
      </w:r>
      <w:proofErr w:type="spellEnd"/>
      <w:r>
        <w:t xml:space="preserve">) </w:t>
      </w:r>
      <w:proofErr w:type="spellStart"/>
      <w:r>
        <w:t>Penčo</w:t>
      </w:r>
      <w:proofErr w:type="spellEnd"/>
      <w:r>
        <w:t xml:space="preserve"> </w:t>
      </w:r>
      <w:proofErr w:type="spellStart"/>
      <w:r>
        <w:t>Penčev</w:t>
      </w:r>
      <w:proofErr w:type="spellEnd"/>
      <w:r>
        <w:t>, prezident BAR (</w:t>
      </w:r>
      <w:proofErr w:type="spellStart"/>
      <w:r>
        <w:t>Bartenders</w:t>
      </w:r>
      <w:proofErr w:type="spellEnd"/>
      <w:r>
        <w:t xml:space="preserve"> </w:t>
      </w:r>
      <w:proofErr w:type="spellStart"/>
      <w:r>
        <w:t>Association</w:t>
      </w:r>
      <w:proofErr w:type="spellEnd"/>
      <w:r>
        <w:t xml:space="preserve"> </w:t>
      </w:r>
      <w:proofErr w:type="spellStart"/>
      <w:r>
        <w:t>Russia</w:t>
      </w:r>
      <w:proofErr w:type="spellEnd"/>
      <w:r>
        <w:t xml:space="preserve">) Sergej </w:t>
      </w:r>
      <w:proofErr w:type="spellStart"/>
      <w:r>
        <w:t>Tsyro</w:t>
      </w:r>
      <w:proofErr w:type="spellEnd"/>
      <w:r>
        <w:t>, prezident PBA (</w:t>
      </w:r>
      <w:proofErr w:type="spellStart"/>
      <w:r>
        <w:t>Polish</w:t>
      </w:r>
      <w:proofErr w:type="spellEnd"/>
      <w:r>
        <w:t xml:space="preserve"> </w:t>
      </w:r>
      <w:proofErr w:type="spellStart"/>
      <w:r>
        <w:t>Bartenders</w:t>
      </w:r>
      <w:proofErr w:type="spellEnd"/>
      <w:r>
        <w:t xml:space="preserve"> </w:t>
      </w:r>
      <w:proofErr w:type="spellStart"/>
      <w:r>
        <w:t>Association</w:t>
      </w:r>
      <w:proofErr w:type="spellEnd"/>
      <w:r>
        <w:t xml:space="preserve">) </w:t>
      </w:r>
      <w:proofErr w:type="spellStart"/>
      <w:r>
        <w:t>Ryszard</w:t>
      </w:r>
      <w:proofErr w:type="spellEnd"/>
      <w:r>
        <w:t xml:space="preserve"> </w:t>
      </w:r>
      <w:proofErr w:type="spellStart"/>
      <w:r>
        <w:t>Berent</w:t>
      </w:r>
      <w:proofErr w:type="spellEnd"/>
      <w:r>
        <w:t>, prezident SKBA (</w:t>
      </w:r>
      <w:proofErr w:type="spellStart"/>
      <w:r>
        <w:t>Slovak</w:t>
      </w:r>
      <w:proofErr w:type="spellEnd"/>
      <w:r>
        <w:t xml:space="preserve"> </w:t>
      </w:r>
      <w:proofErr w:type="spellStart"/>
      <w:r>
        <w:t>Republic</w:t>
      </w:r>
      <w:proofErr w:type="spellEnd"/>
      <w:r>
        <w:t xml:space="preserve"> </w:t>
      </w:r>
      <w:proofErr w:type="spellStart"/>
      <w:r>
        <w:t>Bartenders</w:t>
      </w:r>
      <w:proofErr w:type="spellEnd"/>
      <w:r>
        <w:t xml:space="preserve"> </w:t>
      </w:r>
      <w:proofErr w:type="spellStart"/>
      <w:r>
        <w:t>Association</w:t>
      </w:r>
      <w:proofErr w:type="spellEnd"/>
      <w:r>
        <w:t xml:space="preserve">) </w:t>
      </w:r>
      <w:proofErr w:type="spellStart"/>
      <w:r>
        <w:t>Jozef</w:t>
      </w:r>
      <w:proofErr w:type="spellEnd"/>
      <w:r>
        <w:t xml:space="preserve"> Roth a export area </w:t>
      </w:r>
      <w:proofErr w:type="spellStart"/>
      <w:r>
        <w:t>manager</w:t>
      </w:r>
      <w:proofErr w:type="spellEnd"/>
      <w:r>
        <w:t xml:space="preserve"> </w:t>
      </w:r>
      <w:proofErr w:type="spellStart"/>
      <w:r>
        <w:t>Monin</w:t>
      </w:r>
      <w:proofErr w:type="spellEnd"/>
      <w:r>
        <w:t xml:space="preserve"> </w:t>
      </w:r>
      <w:proofErr w:type="gramStart"/>
      <w:r>
        <w:t>S.A.</w:t>
      </w:r>
      <w:proofErr w:type="gramEnd"/>
      <w:r>
        <w:t xml:space="preserve"> France </w:t>
      </w:r>
      <w:proofErr w:type="spellStart"/>
      <w:r>
        <w:t>Eric</w:t>
      </w:r>
      <w:proofErr w:type="spellEnd"/>
      <w:r>
        <w:t xml:space="preserve"> </w:t>
      </w:r>
      <w:proofErr w:type="spellStart"/>
      <w:r>
        <w:t>Bouton</w:t>
      </w:r>
      <w:proofErr w:type="spellEnd"/>
      <w:r>
        <w:t>.</w:t>
      </w:r>
    </w:p>
    <w:p w:rsidR="007D7D07" w:rsidRDefault="007D7D07" w:rsidP="007D7D07">
      <w:pPr>
        <w:pStyle w:val="Normlnweb"/>
      </w:pPr>
      <w:r>
        <w:rPr>
          <w:rStyle w:val="Siln"/>
        </w:rPr>
        <w:t>Pohár Coca-Cola Junior</w:t>
      </w:r>
      <w:r>
        <w:t xml:space="preserve"> </w:t>
      </w:r>
      <w:r>
        <w:br/>
        <w:t xml:space="preserve">1. Tomáš </w:t>
      </w:r>
      <w:proofErr w:type="spellStart"/>
      <w:r>
        <w:t>Felkl</w:t>
      </w:r>
      <w:proofErr w:type="spellEnd"/>
      <w:r>
        <w:t xml:space="preserve"> </w:t>
      </w:r>
      <w:r>
        <w:br/>
      </w:r>
      <w:r>
        <w:lastRenderedPageBreak/>
        <w:t xml:space="preserve">2. Šárka </w:t>
      </w:r>
      <w:proofErr w:type="spellStart"/>
      <w:r>
        <w:t>Liberdová</w:t>
      </w:r>
      <w:proofErr w:type="spellEnd"/>
      <w:r>
        <w:t xml:space="preserve"> </w:t>
      </w:r>
      <w:r>
        <w:br/>
        <w:t>3. Lubomír Kouřil</w:t>
      </w:r>
    </w:p>
    <w:p w:rsidR="007D7D07" w:rsidRDefault="007D7D07" w:rsidP="007D7D07">
      <w:pPr>
        <w:pStyle w:val="Normlnweb"/>
      </w:pPr>
    </w:p>
    <w:p w:rsidR="007D7D07" w:rsidRDefault="007D7D07" w:rsidP="007D7D07">
      <w:pPr>
        <w:pStyle w:val="Normlnweb"/>
      </w:pPr>
      <w:r>
        <w:rPr>
          <w:rStyle w:val="Siln"/>
        </w:rPr>
        <w:t xml:space="preserve">Pohár </w:t>
      </w:r>
      <w:proofErr w:type="spellStart"/>
      <w:r>
        <w:rPr>
          <w:rStyle w:val="Siln"/>
        </w:rPr>
        <w:t>Fabbri</w:t>
      </w:r>
      <w:proofErr w:type="spellEnd"/>
      <w:r>
        <w:rPr>
          <w:rStyle w:val="Siln"/>
        </w:rPr>
        <w:t xml:space="preserve"> Junior</w:t>
      </w:r>
      <w:r>
        <w:t xml:space="preserve"> </w:t>
      </w:r>
      <w:r>
        <w:br/>
        <w:t xml:space="preserve">1. Tomáš </w:t>
      </w:r>
      <w:proofErr w:type="spellStart"/>
      <w:r>
        <w:t>Felkl</w:t>
      </w:r>
      <w:proofErr w:type="spellEnd"/>
      <w:r>
        <w:t xml:space="preserve"> </w:t>
      </w:r>
      <w:r>
        <w:br/>
        <w:t xml:space="preserve">2. Lubomír Kouřil </w:t>
      </w:r>
      <w:r>
        <w:br/>
        <w:t xml:space="preserve">3. Šárka </w:t>
      </w:r>
      <w:proofErr w:type="spellStart"/>
      <w:r>
        <w:t>Liberdová</w:t>
      </w:r>
      <w:proofErr w:type="spellEnd"/>
    </w:p>
    <w:p w:rsidR="007D7D07" w:rsidRDefault="007D7D07" w:rsidP="007D7D07">
      <w:pPr>
        <w:pStyle w:val="Normlnweb"/>
      </w:pPr>
      <w:r>
        <w:rPr>
          <w:noProof/>
          <w:color w:val="0000FF"/>
        </w:rPr>
        <w:drawing>
          <wp:inline distT="0" distB="0" distL="0" distR="0">
            <wp:extent cx="1430655" cy="946785"/>
            <wp:effectExtent l="0" t="0" r="0" b="5715"/>
            <wp:docPr id="17" name="Obrázek 17" descr="http://www.e-vsudybyl.cz/data/clanek/3011_46286_clanek.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e-vsudybyl.cz/data/clanek/3011_46286_clanek.jpg">
                      <a:hlinkClick r:id="rId15"/>
                    </pic:cNvPr>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0655" cy="946785"/>
                    </a:xfrm>
                    <a:prstGeom prst="rect">
                      <a:avLst/>
                    </a:prstGeom>
                    <a:noFill/>
                    <a:ln>
                      <a:noFill/>
                    </a:ln>
                  </pic:spPr>
                </pic:pic>
              </a:graphicData>
            </a:graphic>
          </wp:inline>
        </w:drawing>
      </w:r>
    </w:p>
    <w:p w:rsidR="004D0259" w:rsidRPr="007D7D07" w:rsidRDefault="004D0259" w:rsidP="004D0259">
      <w:pPr>
        <w:spacing w:before="100" w:beforeAutospacing="1" w:after="100" w:afterAutospacing="1" w:line="240" w:lineRule="auto"/>
        <w:outlineLvl w:val="0"/>
        <w:rPr>
          <w:rFonts w:eastAsia="Times New Roman"/>
          <w:b/>
          <w:bCs/>
          <w:color w:val="31849B" w:themeColor="accent5" w:themeShade="BF"/>
          <w:kern w:val="36"/>
          <w:szCs w:val="48"/>
          <w:lang w:eastAsia="cs-CZ"/>
        </w:rPr>
      </w:pPr>
      <w:r w:rsidRPr="007D7D07">
        <w:rPr>
          <w:rFonts w:eastAsia="Times New Roman"/>
          <w:b/>
          <w:bCs/>
          <w:color w:val="31849B" w:themeColor="accent5" w:themeShade="BF"/>
          <w:kern w:val="36"/>
          <w:szCs w:val="48"/>
          <w:lang w:eastAsia="cs-CZ"/>
        </w:rPr>
        <w:t>Duben 2012</w:t>
      </w:r>
    </w:p>
    <w:p w:rsidR="004D0259" w:rsidRPr="004D0259" w:rsidRDefault="004D0259" w:rsidP="004D0259">
      <w:pPr>
        <w:spacing w:before="100" w:beforeAutospacing="1" w:after="100" w:afterAutospacing="1" w:line="240" w:lineRule="auto"/>
        <w:outlineLvl w:val="0"/>
        <w:rPr>
          <w:rFonts w:eastAsia="Times New Roman"/>
          <w:b/>
          <w:bCs/>
          <w:kern w:val="36"/>
          <w:sz w:val="48"/>
          <w:szCs w:val="48"/>
          <w:lang w:eastAsia="cs-CZ"/>
        </w:rPr>
      </w:pPr>
      <w:r w:rsidRPr="004D0259">
        <w:rPr>
          <w:rFonts w:eastAsia="Times New Roman"/>
          <w:b/>
          <w:bCs/>
          <w:kern w:val="36"/>
          <w:sz w:val="48"/>
          <w:szCs w:val="48"/>
          <w:lang w:eastAsia="cs-CZ"/>
        </w:rPr>
        <w:t>Zlaté medaile z </w:t>
      </w:r>
      <w:proofErr w:type="spellStart"/>
      <w:r w:rsidRPr="004D0259">
        <w:rPr>
          <w:rFonts w:eastAsia="Times New Roman"/>
          <w:b/>
          <w:bCs/>
          <w:kern w:val="36"/>
          <w:sz w:val="48"/>
          <w:szCs w:val="48"/>
          <w:lang w:eastAsia="cs-CZ"/>
        </w:rPr>
        <w:t>Gastra</w:t>
      </w:r>
      <w:proofErr w:type="spellEnd"/>
      <w:r w:rsidRPr="004D0259">
        <w:rPr>
          <w:rFonts w:eastAsia="Times New Roman"/>
          <w:b/>
          <w:bCs/>
          <w:kern w:val="36"/>
          <w:sz w:val="48"/>
          <w:szCs w:val="48"/>
          <w:lang w:eastAsia="cs-CZ"/>
        </w:rPr>
        <w:t xml:space="preserve"> putují do Poličky a Prahy</w:t>
      </w:r>
    </w:p>
    <w:p w:rsidR="004D0259" w:rsidRPr="004D0259" w:rsidRDefault="004D0259" w:rsidP="004D0259">
      <w:pPr>
        <w:spacing w:line="240" w:lineRule="auto"/>
        <w:rPr>
          <w:rFonts w:eastAsia="Times New Roman"/>
          <w:lang w:eastAsia="cs-CZ"/>
        </w:rPr>
      </w:pPr>
      <w:r>
        <w:rPr>
          <w:rFonts w:eastAsia="Times New Roman"/>
          <w:noProof/>
          <w:color w:val="0000FF"/>
          <w:lang w:eastAsia="cs-CZ"/>
        </w:rPr>
        <w:drawing>
          <wp:inline distT="0" distB="0" distL="0" distR="0">
            <wp:extent cx="3614420" cy="2710815"/>
            <wp:effectExtent l="0" t="0" r="5080" b="0"/>
            <wp:docPr id="7" name="Obrázek 7" descr="Gastro Hradec - 7. ročník mistrovství republiky kuchařů a cukrářů a zároveň 17. ročník národní soutěže kuchařského a cukrářského umění s mezinárodní účastí.">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stro Hradec - 7. ročník mistrovství republiky kuchařů a cukrářů a zároveň 17. ročník národní soutěže kuchařského a cukrářského umění s mezinárodní účastí.">
                      <a:hlinkClick r:id="rId17"/>
                    </pic:cNvPr>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4420" cy="2710815"/>
                    </a:xfrm>
                    <a:prstGeom prst="rect">
                      <a:avLst/>
                    </a:prstGeom>
                    <a:noFill/>
                    <a:ln>
                      <a:noFill/>
                    </a:ln>
                  </pic:spPr>
                </pic:pic>
              </a:graphicData>
            </a:graphic>
          </wp:inline>
        </w:drawing>
      </w:r>
    </w:p>
    <w:p w:rsidR="004D0259" w:rsidRPr="004D0259" w:rsidRDefault="004D0259" w:rsidP="004D0259">
      <w:pPr>
        <w:spacing w:before="100" w:beforeAutospacing="1" w:after="100" w:afterAutospacing="1" w:line="240" w:lineRule="auto"/>
        <w:rPr>
          <w:rFonts w:eastAsia="Times New Roman"/>
          <w:lang w:eastAsia="cs-CZ"/>
        </w:rPr>
      </w:pPr>
      <w:proofErr w:type="spellStart"/>
      <w:r w:rsidRPr="004D0259">
        <w:rPr>
          <w:rFonts w:eastAsia="Times New Roman"/>
          <w:lang w:eastAsia="cs-CZ"/>
        </w:rPr>
        <w:t>Gastro</w:t>
      </w:r>
      <w:proofErr w:type="spellEnd"/>
      <w:r w:rsidRPr="004D0259">
        <w:rPr>
          <w:rFonts w:eastAsia="Times New Roman"/>
          <w:lang w:eastAsia="cs-CZ"/>
        </w:rPr>
        <w:t xml:space="preserve"> Hradec - 7. ročník mistrovství republiky kuchařů a cukrářů a zároveň 17. ročník národní soutěže kuchařského a cukrářského umění s mezinárodní účastí. Autor: Deník/ David Taneček</w:t>
      </w:r>
    </w:p>
    <w:p w:rsidR="004D0259" w:rsidRPr="004D0259" w:rsidRDefault="004D0259" w:rsidP="004D0259">
      <w:pPr>
        <w:spacing w:before="100" w:beforeAutospacing="1" w:after="100" w:afterAutospacing="1" w:line="240" w:lineRule="auto"/>
        <w:rPr>
          <w:rFonts w:eastAsia="Times New Roman"/>
          <w:lang w:eastAsia="cs-CZ"/>
        </w:rPr>
      </w:pPr>
      <w:r w:rsidRPr="004D0259">
        <w:rPr>
          <w:rFonts w:eastAsia="Times New Roman"/>
          <w:lang w:eastAsia="cs-CZ"/>
        </w:rPr>
        <w:t>20.4.2012 12:13</w:t>
      </w:r>
    </w:p>
    <w:p w:rsidR="004D0259" w:rsidRPr="004D0259" w:rsidRDefault="004D0259" w:rsidP="004D0259">
      <w:pPr>
        <w:spacing w:before="100" w:beforeAutospacing="1" w:after="100" w:afterAutospacing="1" w:line="240" w:lineRule="auto"/>
        <w:rPr>
          <w:rFonts w:eastAsia="Times New Roman"/>
          <w:lang w:eastAsia="cs-CZ"/>
        </w:rPr>
      </w:pPr>
      <w:r w:rsidRPr="004D0259">
        <w:rPr>
          <w:rFonts w:eastAsia="Times New Roman"/>
          <w:lang w:eastAsia="cs-CZ"/>
        </w:rPr>
        <w:t>Hradec Králové - Cukráři jsou rok od roku šikovnější, u </w:t>
      </w:r>
      <w:proofErr w:type="gramStart"/>
      <w:r w:rsidRPr="004D0259">
        <w:rPr>
          <w:rFonts w:eastAsia="Times New Roman"/>
          <w:lang w:eastAsia="cs-CZ"/>
        </w:rPr>
        <w:t>návštěvníku</w:t>
      </w:r>
      <w:proofErr w:type="gramEnd"/>
      <w:r w:rsidRPr="004D0259">
        <w:rPr>
          <w:rFonts w:eastAsia="Times New Roman"/>
          <w:lang w:eastAsia="cs-CZ"/>
        </w:rPr>
        <w:t xml:space="preserve"> však sklidily úspěch i další pochoutky a hlavně vyřezávání ovoce a zeleniny na čas.</w:t>
      </w:r>
    </w:p>
    <w:p w:rsidR="004D0259" w:rsidRPr="004D0259" w:rsidRDefault="004D0259" w:rsidP="004D0259">
      <w:pPr>
        <w:spacing w:line="240" w:lineRule="auto"/>
        <w:rPr>
          <w:rFonts w:eastAsia="Times New Roman"/>
          <w:lang w:eastAsia="cs-CZ"/>
        </w:rPr>
      </w:pPr>
      <w:r>
        <w:rPr>
          <w:rFonts w:eastAsia="Times New Roman"/>
          <w:noProof/>
          <w:color w:val="0000FF"/>
          <w:lang w:eastAsia="cs-CZ"/>
        </w:rPr>
        <w:drawing>
          <wp:inline distT="0" distB="0" distL="0" distR="0">
            <wp:extent cx="946785" cy="635000"/>
            <wp:effectExtent l="0" t="0" r="5715" b="0"/>
            <wp:docPr id="6" name="Obrázek 6" descr="Gastro Hradec - 7. ročník mistrovství republiky kuchařů a cukrářů a zároveň 17. ročník národní soutěže kuchařského a cukrářského umění s mezinárodní účastí.">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stro Hradec - 7. ročník mistrovství republiky kuchařů a cukrářů a zároveň 17. ročník národní soutěže kuchařského a cukrářského umění s mezinárodní účastí.">
                      <a:hlinkClick r:id="rId17"/>
                    </pic:cNvPr>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6785" cy="635000"/>
                    </a:xfrm>
                    <a:prstGeom prst="rect">
                      <a:avLst/>
                    </a:prstGeom>
                    <a:noFill/>
                    <a:ln>
                      <a:noFill/>
                    </a:ln>
                  </pic:spPr>
                </pic:pic>
              </a:graphicData>
            </a:graphic>
          </wp:inline>
        </w:drawing>
      </w:r>
      <w:r>
        <w:rPr>
          <w:rFonts w:eastAsia="Times New Roman"/>
          <w:noProof/>
          <w:color w:val="0000FF"/>
          <w:lang w:eastAsia="cs-CZ"/>
        </w:rPr>
        <w:drawing>
          <wp:inline distT="0" distB="0" distL="0" distR="0">
            <wp:extent cx="946785" cy="635000"/>
            <wp:effectExtent l="0" t="0" r="5715" b="0"/>
            <wp:docPr id="5" name="Obrázek 5" descr="Gastro Hradec - 7. ročník mistrovství republiky kuchařů a cukrářů a zároveň 17. ročník národní soutěže kuchařského a cukrářského umění s mezinárodní účastí.">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stro Hradec - 7. ročník mistrovství republiky kuchařů a cukrářů a zároveň 17. ročník národní soutěže kuchařského a cukrářského umění s mezinárodní účastí.">
                      <a:hlinkClick r:id="rId20"/>
                    </pic:cNvPr>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6785" cy="635000"/>
                    </a:xfrm>
                    <a:prstGeom prst="rect">
                      <a:avLst/>
                    </a:prstGeom>
                    <a:noFill/>
                    <a:ln>
                      <a:noFill/>
                    </a:ln>
                  </pic:spPr>
                </pic:pic>
              </a:graphicData>
            </a:graphic>
          </wp:inline>
        </w:drawing>
      </w:r>
      <w:r>
        <w:rPr>
          <w:rFonts w:eastAsia="Times New Roman"/>
          <w:noProof/>
          <w:color w:val="0000FF"/>
          <w:lang w:eastAsia="cs-CZ"/>
        </w:rPr>
        <w:drawing>
          <wp:inline distT="0" distB="0" distL="0" distR="0">
            <wp:extent cx="946785" cy="635000"/>
            <wp:effectExtent l="0" t="0" r="5715" b="0"/>
            <wp:docPr id="4" name="Obrázek 4" descr="Gastro Hradec - 7. ročník mistrovství republiky kuchařů a cukrářů a zároveň 17. ročník národní soutěže kuchařského a cukrářského umění s mezinárodní účastí.">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stro Hradec - 7. ročník mistrovství republiky kuchařů a cukrářů a zároveň 17. ročník národní soutěže kuchařského a cukrářského umění s mezinárodní účastí.">
                      <a:hlinkClick r:id="rId22"/>
                    </pic:cNvPr>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6785" cy="635000"/>
                    </a:xfrm>
                    <a:prstGeom prst="rect">
                      <a:avLst/>
                    </a:prstGeom>
                    <a:noFill/>
                    <a:ln>
                      <a:noFill/>
                    </a:ln>
                  </pic:spPr>
                </pic:pic>
              </a:graphicData>
            </a:graphic>
          </wp:inline>
        </w:drawing>
      </w:r>
      <w:r>
        <w:rPr>
          <w:rFonts w:eastAsia="Times New Roman"/>
          <w:noProof/>
          <w:color w:val="0000FF"/>
          <w:lang w:eastAsia="cs-CZ"/>
        </w:rPr>
        <w:drawing>
          <wp:inline distT="0" distB="0" distL="0" distR="0">
            <wp:extent cx="946785" cy="709930"/>
            <wp:effectExtent l="0" t="0" r="5715" b="0"/>
            <wp:docPr id="3" name="Obrázek 3" descr="Gastro Hradec - 7. ročník mistrovství republiky kuchařů a cukrářů a zároveň 17. ročník národní soutěže kuchařského a cukrářského umění s mezinárodní účastí.">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stro Hradec - 7. ročník mistrovství republiky kuchařů a cukrářů a zároveň 17. ročník národní soutěže kuchařského a cukrářského umění s mezinárodní účastí.">
                      <a:hlinkClick r:id="rId24"/>
                    </pic:cNvPr>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6785" cy="709930"/>
                    </a:xfrm>
                    <a:prstGeom prst="rect">
                      <a:avLst/>
                    </a:prstGeom>
                    <a:noFill/>
                    <a:ln>
                      <a:noFill/>
                    </a:ln>
                  </pic:spPr>
                </pic:pic>
              </a:graphicData>
            </a:graphic>
          </wp:inline>
        </w:drawing>
      </w:r>
    </w:p>
    <w:p w:rsidR="004D0259" w:rsidRPr="005651E0" w:rsidRDefault="004D0259" w:rsidP="004D0259">
      <w:pPr>
        <w:spacing w:before="100" w:beforeAutospacing="1" w:after="100" w:afterAutospacing="1" w:line="240" w:lineRule="auto"/>
        <w:rPr>
          <w:rFonts w:eastAsia="Times New Roman"/>
          <w:lang w:eastAsia="cs-CZ"/>
        </w:rPr>
      </w:pPr>
      <w:r w:rsidRPr="005651E0">
        <w:rPr>
          <w:rFonts w:eastAsia="Times New Roman"/>
          <w:lang w:eastAsia="cs-CZ"/>
        </w:rPr>
        <w:t xml:space="preserve">Dvě stě let staré pokrmy, ale hlavně moderní </w:t>
      </w:r>
      <w:hyperlink r:id="rId26" w:history="1">
        <w:r w:rsidRPr="005651E0">
          <w:rPr>
            <w:rFonts w:eastAsia="Times New Roman"/>
            <w:lang w:eastAsia="cs-CZ"/>
          </w:rPr>
          <w:t>jídla</w:t>
        </w:r>
      </w:hyperlink>
      <w:r w:rsidRPr="005651E0">
        <w:rPr>
          <w:rFonts w:eastAsia="Times New Roman"/>
          <w:lang w:eastAsia="cs-CZ"/>
        </w:rPr>
        <w:t xml:space="preserve"> a dobroty všeho druhu obdivovali včera návštěvníci královéhradeckého kongresového </w:t>
      </w:r>
      <w:hyperlink r:id="rId27" w:history="1">
        <w:r w:rsidRPr="005651E0">
          <w:rPr>
            <w:rFonts w:eastAsia="Times New Roman"/>
            <w:lang w:eastAsia="cs-CZ"/>
          </w:rPr>
          <w:t>centra</w:t>
        </w:r>
      </w:hyperlink>
      <w:r w:rsidRPr="005651E0">
        <w:rPr>
          <w:rFonts w:eastAsia="Times New Roman"/>
          <w:lang w:eastAsia="cs-CZ"/>
        </w:rPr>
        <w:t xml:space="preserve"> </w:t>
      </w:r>
      <w:proofErr w:type="spellStart"/>
      <w:r w:rsidRPr="005651E0">
        <w:rPr>
          <w:rFonts w:eastAsia="Times New Roman"/>
          <w:lang w:eastAsia="cs-CZ"/>
        </w:rPr>
        <w:t>Aldis</w:t>
      </w:r>
      <w:proofErr w:type="spellEnd"/>
      <w:r w:rsidRPr="005651E0">
        <w:rPr>
          <w:rFonts w:eastAsia="Times New Roman"/>
          <w:lang w:eastAsia="cs-CZ"/>
        </w:rPr>
        <w:t>.</w:t>
      </w:r>
    </w:p>
    <w:p w:rsidR="004D0259" w:rsidRPr="005651E0" w:rsidRDefault="004D0259" w:rsidP="004D0259">
      <w:pPr>
        <w:spacing w:before="100" w:beforeAutospacing="1" w:after="100" w:afterAutospacing="1" w:line="240" w:lineRule="auto"/>
        <w:rPr>
          <w:rFonts w:eastAsia="Times New Roman"/>
          <w:lang w:eastAsia="cs-CZ"/>
        </w:rPr>
      </w:pPr>
      <w:r w:rsidRPr="004D0259">
        <w:rPr>
          <w:rFonts w:eastAsia="Times New Roman"/>
          <w:lang w:eastAsia="cs-CZ"/>
        </w:rPr>
        <w:lastRenderedPageBreak/>
        <w:t xml:space="preserve">Uskutečnil se zde již sedmý ročník mistrovství republiky kuchařů a cukrářů a zároveň již sedmnáctý </w:t>
      </w:r>
      <w:r w:rsidRPr="005651E0">
        <w:rPr>
          <w:rFonts w:eastAsia="Times New Roman"/>
          <w:lang w:eastAsia="cs-CZ"/>
        </w:rPr>
        <w:t xml:space="preserve">ročník </w:t>
      </w:r>
      <w:hyperlink r:id="rId28" w:history="1">
        <w:r w:rsidRPr="005651E0">
          <w:rPr>
            <w:rFonts w:eastAsia="Times New Roman"/>
            <w:lang w:eastAsia="cs-CZ"/>
          </w:rPr>
          <w:t>národní</w:t>
        </w:r>
      </w:hyperlink>
      <w:r w:rsidRPr="005651E0">
        <w:rPr>
          <w:rFonts w:eastAsia="Times New Roman"/>
          <w:lang w:eastAsia="cs-CZ"/>
        </w:rPr>
        <w:t xml:space="preserve"> soutěže kuchařského a cukrářského umění s mezinárodní účastí </w:t>
      </w:r>
      <w:proofErr w:type="spellStart"/>
      <w:r w:rsidRPr="005651E0">
        <w:rPr>
          <w:rFonts w:eastAsia="Times New Roman"/>
          <w:lang w:eastAsia="cs-CZ"/>
        </w:rPr>
        <w:t>Gastro</w:t>
      </w:r>
      <w:proofErr w:type="spellEnd"/>
      <w:r w:rsidRPr="005651E0">
        <w:rPr>
          <w:rFonts w:eastAsia="Times New Roman"/>
          <w:lang w:eastAsia="cs-CZ"/>
        </w:rPr>
        <w:t xml:space="preserve"> Hradec.</w:t>
      </w:r>
    </w:p>
    <w:p w:rsidR="004D0259" w:rsidRPr="005651E0" w:rsidRDefault="004D0259" w:rsidP="004D0259">
      <w:pPr>
        <w:spacing w:before="100" w:beforeAutospacing="1" w:after="100" w:afterAutospacing="1" w:line="240" w:lineRule="auto"/>
        <w:rPr>
          <w:rFonts w:eastAsia="Times New Roman"/>
          <w:lang w:eastAsia="cs-CZ"/>
        </w:rPr>
      </w:pPr>
      <w:r w:rsidRPr="005651E0">
        <w:rPr>
          <w:rFonts w:eastAsia="Times New Roman"/>
          <w:lang w:eastAsia="cs-CZ"/>
        </w:rPr>
        <w:t xml:space="preserve">O titul Mistr republiky kuchař a cukrář se utkalo téměř 150 soutěžících z celé republiky. „Letošník ročník se lišil tím, že je startovním můstkem pro olympiádu, která bude v září v Německu,“ uvedla Helena Urbanová z organizačního týmu </w:t>
      </w:r>
      <w:proofErr w:type="spellStart"/>
      <w:r w:rsidRPr="005651E0">
        <w:rPr>
          <w:rFonts w:eastAsia="Times New Roman"/>
          <w:lang w:eastAsia="cs-CZ"/>
        </w:rPr>
        <w:t>Gastro</w:t>
      </w:r>
      <w:proofErr w:type="spellEnd"/>
      <w:r w:rsidRPr="005651E0">
        <w:rPr>
          <w:rFonts w:eastAsia="Times New Roman"/>
          <w:lang w:eastAsia="cs-CZ"/>
        </w:rPr>
        <w:t xml:space="preserve"> Hradec.</w:t>
      </w:r>
    </w:p>
    <w:p w:rsidR="004D0259" w:rsidRPr="005651E0" w:rsidRDefault="004D0259" w:rsidP="004D0259">
      <w:pPr>
        <w:spacing w:before="100" w:beforeAutospacing="1" w:after="100" w:afterAutospacing="1" w:line="240" w:lineRule="auto"/>
        <w:rPr>
          <w:rFonts w:eastAsia="Times New Roman"/>
          <w:lang w:eastAsia="cs-CZ"/>
        </w:rPr>
      </w:pPr>
      <w:r w:rsidRPr="005651E0">
        <w:rPr>
          <w:rFonts w:eastAsia="Times New Roman"/>
          <w:lang w:eastAsia="cs-CZ"/>
        </w:rPr>
        <w:t>Mistrem republiky v kategorii kuchař senior se stal Radek David z pražské restaurace La Veranda, který již zlatou medaili v roce 2003 získal. Mistrem republiky v kategorii cukrář senior se stala Jitka Koukalová ze SOŠ a SOU Polička.</w:t>
      </w:r>
    </w:p>
    <w:p w:rsidR="004D0259" w:rsidRPr="005651E0" w:rsidRDefault="004D0259" w:rsidP="004D0259">
      <w:pPr>
        <w:spacing w:before="100" w:beforeAutospacing="1" w:after="100" w:afterAutospacing="1" w:line="240" w:lineRule="auto"/>
        <w:rPr>
          <w:rFonts w:eastAsia="Times New Roman"/>
          <w:lang w:eastAsia="cs-CZ"/>
        </w:rPr>
      </w:pPr>
      <w:r w:rsidRPr="005651E0">
        <w:rPr>
          <w:rFonts w:eastAsia="Times New Roman"/>
          <w:lang w:eastAsia="cs-CZ"/>
        </w:rPr>
        <w:t xml:space="preserve">Návštěvníci obdivovali také uměleckou </w:t>
      </w:r>
      <w:hyperlink r:id="rId29" w:history="1">
        <w:r w:rsidRPr="005651E0">
          <w:rPr>
            <w:rFonts w:eastAsia="Times New Roman"/>
            <w:lang w:eastAsia="cs-CZ"/>
          </w:rPr>
          <w:t>soutěž</w:t>
        </w:r>
      </w:hyperlink>
      <w:r w:rsidRPr="005651E0">
        <w:rPr>
          <w:rFonts w:eastAsia="Times New Roman"/>
          <w:lang w:eastAsia="cs-CZ"/>
        </w:rPr>
        <w:t xml:space="preserve"> ve vyřezávání ovoce a </w:t>
      </w:r>
      <w:hyperlink r:id="rId30" w:history="1">
        <w:r w:rsidRPr="005651E0">
          <w:rPr>
            <w:rFonts w:eastAsia="Times New Roman"/>
            <w:lang w:eastAsia="cs-CZ"/>
          </w:rPr>
          <w:t>zeleniny</w:t>
        </w:r>
      </w:hyperlink>
      <w:r w:rsidRPr="005651E0">
        <w:rPr>
          <w:rFonts w:eastAsia="Times New Roman"/>
          <w:lang w:eastAsia="cs-CZ"/>
        </w:rPr>
        <w:t>, kdy soutěžící v časovém limitu  vytvářeli kompozice přímo před zraky  zájemců.</w:t>
      </w:r>
    </w:p>
    <w:p w:rsidR="004D0259" w:rsidRPr="004D0259" w:rsidRDefault="004D0259" w:rsidP="004D0259">
      <w:pPr>
        <w:spacing w:before="100" w:beforeAutospacing="1" w:after="100" w:afterAutospacing="1" w:line="240" w:lineRule="auto"/>
        <w:rPr>
          <w:rFonts w:eastAsia="Times New Roman"/>
          <w:lang w:eastAsia="cs-CZ"/>
        </w:rPr>
      </w:pPr>
      <w:r w:rsidRPr="005651E0">
        <w:rPr>
          <w:rFonts w:eastAsia="Times New Roman"/>
          <w:lang w:eastAsia="cs-CZ"/>
        </w:rPr>
        <w:t xml:space="preserve">„Letos se objevila velká síla mladých cukrářů a lidí, kteří dělají uměleckou řezbařinu. Také přijelo více těch, kteří dělají sochy z čokolády a dalších hmot,“ popsal nynější ročník František </w:t>
      </w:r>
      <w:proofErr w:type="spellStart"/>
      <w:r w:rsidRPr="005651E0">
        <w:rPr>
          <w:rFonts w:eastAsia="Times New Roman"/>
          <w:lang w:eastAsia="cs-CZ"/>
        </w:rPr>
        <w:t>Croitor</w:t>
      </w:r>
      <w:proofErr w:type="spellEnd"/>
      <w:r w:rsidRPr="004D0259">
        <w:rPr>
          <w:rFonts w:eastAsia="Times New Roman"/>
          <w:lang w:eastAsia="cs-CZ"/>
        </w:rPr>
        <w:t xml:space="preserve"> z organizačního týmu.</w:t>
      </w:r>
    </w:p>
    <w:p w:rsidR="000E118F" w:rsidRDefault="000E118F" w:rsidP="000E118F"/>
    <w:p w:rsidR="000E118F" w:rsidRDefault="000E118F" w:rsidP="000E118F">
      <w:r>
        <w:t>_________________________________________________________________________________</w:t>
      </w:r>
    </w:p>
    <w:p w:rsidR="003127CA" w:rsidRPr="000E118F" w:rsidRDefault="003127CA" w:rsidP="000E118F">
      <w:pPr>
        <w:rPr>
          <w:b/>
        </w:rPr>
      </w:pPr>
      <w:r w:rsidRPr="000E118F">
        <w:rPr>
          <w:b/>
          <w:sz w:val="36"/>
        </w:rPr>
        <w:t>Co se dělo na GASTRO HRADEC CARVING CUP 2012?</w:t>
      </w:r>
    </w:p>
    <w:p w:rsidR="003127CA" w:rsidRDefault="003127CA" w:rsidP="003127CA">
      <w:pPr>
        <w:pStyle w:val="Nadpis3"/>
        <w:jc w:val="both"/>
      </w:pPr>
      <w:r>
        <w:rPr>
          <w:noProof/>
          <w:color w:val="0000FF"/>
          <w:lang w:eastAsia="cs-CZ"/>
        </w:rPr>
        <w:drawing>
          <wp:inline distT="0" distB="0" distL="0" distR="0">
            <wp:extent cx="2022475" cy="1517015"/>
            <wp:effectExtent l="0" t="0" r="0" b="6985"/>
            <wp:docPr id="13" name="Obrázek 13" descr="http://www.gastroplus.cz/wp-content/uploads/2012/04/ghcc-7-300x225.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stroplus.cz/wp-content/uploads/2012/04/ghcc-7-300x225.jpg">
                      <a:hlinkClick r:id="rId31"/>
                    </pic:cNvPr>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2475" cy="1517015"/>
                    </a:xfrm>
                    <a:prstGeom prst="rect">
                      <a:avLst/>
                    </a:prstGeom>
                    <a:noFill/>
                    <a:ln>
                      <a:noFill/>
                    </a:ln>
                  </pic:spPr>
                </pic:pic>
              </a:graphicData>
            </a:graphic>
          </wp:inline>
        </w:drawing>
      </w:r>
      <w:r>
        <w:t>19. dubna se uskutečnil 17. ročník národní přehlídky kuchařského a cukrářského umění GASTRO HRADEC 2012, během kterého již tradičně proběhla soutěž ve vyřezávání zeleniny a ovoce s názvem GASTRO HRADEC CARVING CUP 2012.</w:t>
      </w:r>
    </w:p>
    <w:p w:rsidR="003127CA" w:rsidRDefault="003127CA" w:rsidP="003127CA">
      <w:pPr>
        <w:pStyle w:val="Normlnweb"/>
        <w:jc w:val="both"/>
      </w:pPr>
      <w:r>
        <w:t>Řezalo se ve třech kategoriích a představeno bylo 44 prací od kolegů z ČR, Slovenska a Polska. Oproti minulému ročníku došlo k mírnému navýšení.</w:t>
      </w:r>
    </w:p>
    <w:p w:rsidR="003127CA" w:rsidRDefault="003127CA" w:rsidP="003127CA">
      <w:pPr>
        <w:pStyle w:val="Normlnweb"/>
        <w:jc w:val="both"/>
      </w:pPr>
      <w:r>
        <w:rPr>
          <w:rStyle w:val="Siln"/>
        </w:rPr>
        <w:t>V předem připravených kompozicích tentokrát mohli sestavit junioři i dospělí týmy, a soutěžit ve stejné kategorii společně.</w:t>
      </w:r>
      <w:r>
        <w:t xml:space="preserve"> Nakonec zvítězil mix z Valašského Meziříčí ve složení </w:t>
      </w:r>
      <w:proofErr w:type="spellStart"/>
      <w:r>
        <w:t>Bc.Marie</w:t>
      </w:r>
      <w:proofErr w:type="spellEnd"/>
      <w:r>
        <w:t xml:space="preserve"> </w:t>
      </w:r>
      <w:proofErr w:type="spellStart"/>
      <w:r>
        <w:t>Paprstkářová</w:t>
      </w:r>
      <w:proofErr w:type="spellEnd"/>
      <w:r>
        <w:t xml:space="preserve"> a Radek Vrána. Pro prvně jmenovanou to byla první soutěž, přestože se carvingu věnuje přes deset let na tamní škole. Mezi její úspěšné svěřence patřila i Anna </w:t>
      </w:r>
      <w:proofErr w:type="spellStart"/>
      <w:r>
        <w:t>Strnadlová</w:t>
      </w:r>
      <w:proofErr w:type="spellEnd"/>
      <w:r>
        <w:t xml:space="preserve">. Druhé místo z loňska obhájil Michal </w:t>
      </w:r>
      <w:proofErr w:type="spellStart"/>
      <w:r>
        <w:t>Cominardi</w:t>
      </w:r>
      <w:proofErr w:type="spellEnd"/>
      <w:r>
        <w:t xml:space="preserve"> a třetí skončila Jaroslava Konvalinková.</w:t>
      </w:r>
    </w:p>
    <w:p w:rsidR="003127CA" w:rsidRDefault="003127CA" w:rsidP="003127CA">
      <w:pPr>
        <w:pStyle w:val="Normlnweb"/>
        <w:jc w:val="both"/>
      </w:pPr>
      <w:r>
        <w:rPr>
          <w:rStyle w:val="Siln"/>
        </w:rPr>
        <w:t xml:space="preserve">V první melounové kategorii „Meloun 3x jinak“, kde se jednalo o předem připravené výrobky, zvítězila Eliška </w:t>
      </w:r>
      <w:proofErr w:type="spellStart"/>
      <w:r>
        <w:rPr>
          <w:rStyle w:val="Siln"/>
        </w:rPr>
        <w:t>Vostalová</w:t>
      </w:r>
      <w:proofErr w:type="spellEnd"/>
      <w:r>
        <w:rPr>
          <w:rStyle w:val="Siln"/>
        </w:rPr>
        <w:t xml:space="preserve"> z HŠ Třebíč.</w:t>
      </w:r>
      <w:r>
        <w:t xml:space="preserve"> Její jemné technice a zajímavému nápadu se srdcem na </w:t>
      </w:r>
      <w:r>
        <w:lastRenderedPageBreak/>
        <w:t xml:space="preserve">cukrovém melounu udělila komise maximální počet bodů. Na druhém místě skončil Martin </w:t>
      </w:r>
      <w:proofErr w:type="spellStart"/>
      <w:r>
        <w:t>Širka</w:t>
      </w:r>
      <w:proofErr w:type="spellEnd"/>
      <w:r>
        <w:t xml:space="preserve"> z SOŠ </w:t>
      </w:r>
      <w:proofErr w:type="spellStart"/>
      <w:r>
        <w:t>Šurany</w:t>
      </w:r>
      <w:proofErr w:type="spellEnd"/>
      <w:r>
        <w:t xml:space="preserve"> a třetí byl Martin </w:t>
      </w:r>
      <w:proofErr w:type="spellStart"/>
      <w:r>
        <w:t>Fajfrlík</w:t>
      </w:r>
      <w:proofErr w:type="spellEnd"/>
      <w:r>
        <w:t xml:space="preserve"> z Plzně.</w:t>
      </w:r>
      <w:r>
        <w:rPr>
          <w:noProof/>
          <w:color w:val="0000FF"/>
        </w:rPr>
        <w:drawing>
          <wp:inline distT="0" distB="0" distL="0" distR="0">
            <wp:extent cx="1215390" cy="1624330"/>
            <wp:effectExtent l="0" t="0" r="3810" b="0"/>
            <wp:docPr id="12" name="Obrázek 12" descr="http://www.gastroplus.cz/wp-content/uploads/2012/04/ghcc-10-225x300.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astroplus.cz/wp-content/uploads/2012/04/ghcc-10-225x300.jpg">
                      <a:hlinkClick r:id="rId33"/>
                    </pic:cNvPr>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5390" cy="1624330"/>
                    </a:xfrm>
                    <a:prstGeom prst="rect">
                      <a:avLst/>
                    </a:prstGeom>
                    <a:noFill/>
                    <a:ln>
                      <a:noFill/>
                    </a:ln>
                  </pic:spPr>
                </pic:pic>
              </a:graphicData>
            </a:graphic>
          </wp:inline>
        </w:drawing>
      </w:r>
    </w:p>
    <w:p w:rsidR="003127CA" w:rsidRDefault="003127CA" w:rsidP="003127CA">
      <w:pPr>
        <w:pStyle w:val="Normlnweb"/>
        <w:jc w:val="both"/>
      </w:pPr>
      <w:r>
        <w:rPr>
          <w:rStyle w:val="Siln"/>
        </w:rPr>
        <w:t>Nejvíce pozornosti návštěvníků ale poutala soutěž v limitu „Melounová řežba“.</w:t>
      </w:r>
      <w:r>
        <w:t xml:space="preserve"> Soutěžící měli za úkol zpracovat vodní a cukrový meloun. Zároveň mohli využít na doplňky další melouny. Tady všem vypálil rybník Pavel Švestka z SOŠ a SOU Polička, když jen s minimálním rozdílem zvítězil před Eliškou </w:t>
      </w:r>
      <w:proofErr w:type="spellStart"/>
      <w:r>
        <w:t>Vostalovou</w:t>
      </w:r>
      <w:proofErr w:type="spellEnd"/>
      <w:r>
        <w:t xml:space="preserve"> a Simonou </w:t>
      </w:r>
      <w:proofErr w:type="gramStart"/>
      <w:r>
        <w:t>Červenkovou z SOŠ</w:t>
      </w:r>
      <w:proofErr w:type="gramEnd"/>
      <w:r>
        <w:t xml:space="preserve"> </w:t>
      </w:r>
      <w:proofErr w:type="spellStart"/>
      <w:r>
        <w:t>Šurany</w:t>
      </w:r>
      <w:proofErr w:type="spellEnd"/>
      <w:r>
        <w:t>.</w:t>
      </w:r>
    </w:p>
    <w:p w:rsidR="003127CA" w:rsidRDefault="003127CA">
      <w:r>
        <w:br w:type="page"/>
      </w:r>
    </w:p>
    <w:p w:rsidR="003127CA" w:rsidRDefault="003127CA"/>
    <w:p w:rsidR="004D0259" w:rsidRPr="007D7D07" w:rsidRDefault="004D0259">
      <w:pPr>
        <w:rPr>
          <w:b/>
          <w:color w:val="31849B" w:themeColor="accent5" w:themeShade="BF"/>
        </w:rPr>
      </w:pPr>
      <w:r w:rsidRPr="007D7D07">
        <w:rPr>
          <w:b/>
          <w:color w:val="31849B" w:themeColor="accent5" w:themeShade="BF"/>
        </w:rPr>
        <w:t>Květen 2012</w:t>
      </w:r>
    </w:p>
    <w:p w:rsidR="004D0259" w:rsidRDefault="004D0259" w:rsidP="004D0259">
      <w:pPr>
        <w:pStyle w:val="Nadpis1"/>
      </w:pPr>
      <w:r>
        <w:t>Recept na úspěch? Trénink, talent a zručnost</w:t>
      </w:r>
    </w:p>
    <w:p w:rsidR="004D0259" w:rsidRDefault="004D0259" w:rsidP="004D0259">
      <w:r>
        <w:rPr>
          <w:noProof/>
          <w:color w:val="0000FF"/>
          <w:lang w:eastAsia="cs-CZ"/>
        </w:rPr>
        <w:drawing>
          <wp:inline distT="0" distB="0" distL="0" distR="0">
            <wp:extent cx="3614420" cy="2710815"/>
            <wp:effectExtent l="0" t="0" r="5080" b="0"/>
            <wp:docPr id="9" name="Obrázek 9" descr="Ilustrační fotografi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lustrační fotografie">
                      <a:hlinkClick r:id="rId35"/>
                    </pic:cNvPr>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4420" cy="2710815"/>
                    </a:xfrm>
                    <a:prstGeom prst="rect">
                      <a:avLst/>
                    </a:prstGeom>
                    <a:noFill/>
                    <a:ln>
                      <a:noFill/>
                    </a:ln>
                  </pic:spPr>
                </pic:pic>
              </a:graphicData>
            </a:graphic>
          </wp:inline>
        </w:drawing>
      </w:r>
    </w:p>
    <w:p w:rsidR="004D0259" w:rsidRDefault="004D0259" w:rsidP="004D0259">
      <w:pPr>
        <w:pStyle w:val="clanek-img-popis"/>
      </w:pPr>
      <w:r>
        <w:t>Ilustrační fotografie Autor: Lubor Havlík</w:t>
      </w:r>
    </w:p>
    <w:p w:rsidR="004D0259" w:rsidRDefault="004D0259" w:rsidP="004D0259">
      <w:pPr>
        <w:pStyle w:val="clanek-datum"/>
      </w:pPr>
      <w:r>
        <w:t>12.5.2012 15:05</w:t>
      </w:r>
    </w:p>
    <w:p w:rsidR="004D0259" w:rsidRDefault="004D0259" w:rsidP="004D0259">
      <w:pPr>
        <w:pStyle w:val="clanek-perex"/>
      </w:pPr>
      <w:r>
        <w:t>Polička - Studenti odborné školy v Poličce se pravidelně účastní soutěží a vozí z nich „medaile". Chystají také rauty u významných akcí.</w:t>
      </w:r>
    </w:p>
    <w:p w:rsidR="004D0259" w:rsidRDefault="004D0259" w:rsidP="004D0259">
      <w:pPr>
        <w:pStyle w:val="Normlnweb"/>
      </w:pPr>
      <w:r>
        <w:t>Je jim šestnáct, sedmnáct let, sní o kariéře barmana nebo kuchaře a již nyní mají za sebou několik soutěží. Vozí z nich zlaté i stříbrné úspěchy. To jsou studenti odborné školy v Poličce.</w:t>
      </w:r>
    </w:p>
    <w:p w:rsidR="004D0259" w:rsidRDefault="004D0259" w:rsidP="004D0259">
      <w:pPr>
        <w:pStyle w:val="Normlnweb"/>
      </w:pPr>
      <w:r>
        <w:t xml:space="preserve">„Soutěží je dost, například barmani se každý měsíc účastní alespoň jedné. Pro studenty je to něco navíc, ale získají cenné zkušenosti. Barmanský kurz vede mistr v oboru Karel </w:t>
      </w:r>
      <w:proofErr w:type="spellStart"/>
      <w:r>
        <w:t>Zapalač</w:t>
      </w:r>
      <w:proofErr w:type="spellEnd"/>
      <w:r>
        <w:t xml:space="preserve"> z barmanské asociace. Žáci trénují na soutěže, někdy proto nestíhají výuku teorie a musí pak vše sami dohánět," uvedla Marie </w:t>
      </w:r>
      <w:proofErr w:type="spellStart"/>
      <w:r>
        <w:t>Škaroupková</w:t>
      </w:r>
      <w:proofErr w:type="spellEnd"/>
      <w:r>
        <w:t xml:space="preserve"> z odborné školy v Poličce. Ale studenti mají pak svým budoucím zaměstnavatelům co nabídnout. „Když přijdou na pracoviště a řeknou, co všechno mají za sebou, tak podnikatel, který chce ve svém podniku nějakou změnu, to určitě uvítá," míní Marie </w:t>
      </w:r>
      <w:proofErr w:type="spellStart"/>
      <w:r>
        <w:t>Škaroupková</w:t>
      </w:r>
      <w:proofErr w:type="spellEnd"/>
      <w:r>
        <w:t>.</w:t>
      </w:r>
    </w:p>
    <w:p w:rsidR="004D0259" w:rsidRDefault="004D0259" w:rsidP="004D0259">
      <w:pPr>
        <w:pStyle w:val="Normlnweb"/>
      </w:pPr>
      <w:r>
        <w:rPr>
          <w:noProof/>
        </w:rPr>
        <w:lastRenderedPageBreak/>
        <w:drawing>
          <wp:inline distT="0" distB="0" distL="0" distR="0">
            <wp:extent cx="5712460" cy="4292600"/>
            <wp:effectExtent l="0" t="0" r="2540" b="0"/>
            <wp:docPr id="8" name="Obrázek 8" descr="Ilustrační 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lustrační fotografie"/>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2460" cy="4292600"/>
                    </a:xfrm>
                    <a:prstGeom prst="rect">
                      <a:avLst/>
                    </a:prstGeom>
                    <a:noFill/>
                    <a:ln>
                      <a:noFill/>
                    </a:ln>
                  </pic:spPr>
                </pic:pic>
              </a:graphicData>
            </a:graphic>
          </wp:inline>
        </w:drawing>
      </w:r>
    </w:p>
    <w:p w:rsidR="004D0259" w:rsidRDefault="004D0259" w:rsidP="004D0259">
      <w:pPr>
        <w:pStyle w:val="Nadpis3"/>
      </w:pPr>
      <w:r>
        <w:t>Mladí a úspěšní</w:t>
      </w:r>
    </w:p>
    <w:p w:rsidR="004D0259" w:rsidRPr="00450BD4" w:rsidRDefault="004D0259" w:rsidP="004D0259">
      <w:pPr>
        <w:pStyle w:val="Normlnweb"/>
      </w:pPr>
      <w:r>
        <w:t>Mezi úspěšné studenty patří v oboru kuchař číšník Pavla Bubnová. „Tato žákyně je sama soutěživá a má velký zájem o k</w:t>
      </w:r>
      <w:r w:rsidRPr="00450BD4">
        <w:t xml:space="preserve">ulinářství. Všem studentům dávají soutěže obrovskou motivaci být stále </w:t>
      </w:r>
      <w:hyperlink r:id="rId38" w:history="1">
        <w:r w:rsidRPr="00450BD4">
          <w:rPr>
            <w:rStyle w:val="Hypertextovodkaz"/>
            <w:color w:val="auto"/>
            <w:u w:val="none"/>
          </w:rPr>
          <w:t>lepší</w:t>
        </w:r>
      </w:hyperlink>
      <w:r w:rsidRPr="00450BD4">
        <w:t xml:space="preserve"> a lepší. Pomáhají jim také při hledání </w:t>
      </w:r>
      <w:hyperlink r:id="rId39" w:history="1">
        <w:r w:rsidRPr="00450BD4">
          <w:rPr>
            <w:rStyle w:val="Hypertextovodkaz"/>
            <w:color w:val="auto"/>
            <w:u w:val="none"/>
          </w:rPr>
          <w:t>práce</w:t>
        </w:r>
      </w:hyperlink>
      <w:r w:rsidRPr="00450BD4">
        <w:t xml:space="preserve"> v oboru. V zimě najdou studenti uplatnění na horách, v létě jezdí na lodích," sdělila Ludmila </w:t>
      </w:r>
      <w:proofErr w:type="spellStart"/>
      <w:r w:rsidRPr="00450BD4">
        <w:t>Dittrichová</w:t>
      </w:r>
      <w:proofErr w:type="spellEnd"/>
      <w:r w:rsidRPr="00450BD4">
        <w:t xml:space="preserve">, mistrová v oboru kuchař číšník. Podle ní absolventi školy najdou zaměstnání, pokud opravdu chtějí. Někde na diplomy </w:t>
      </w:r>
      <w:proofErr w:type="gramStart"/>
      <w:r w:rsidRPr="00450BD4">
        <w:t>ze</w:t>
      </w:r>
      <w:proofErr w:type="gramEnd"/>
      <w:r w:rsidRPr="00450BD4">
        <w:t xml:space="preserve"> </w:t>
      </w:r>
      <w:hyperlink r:id="rId40" w:history="1">
        <w:r w:rsidRPr="00450BD4">
          <w:rPr>
            <w:rStyle w:val="Hypertextovodkaz"/>
            <w:color w:val="auto"/>
            <w:u w:val="none"/>
          </w:rPr>
          <w:t>soutěží</w:t>
        </w:r>
      </w:hyperlink>
      <w:r w:rsidRPr="00450BD4">
        <w:t xml:space="preserve"> koukají, jinde nikoliv.</w:t>
      </w:r>
    </w:p>
    <w:p w:rsidR="004D0259" w:rsidRPr="00450BD4" w:rsidRDefault="004D0259" w:rsidP="004D0259">
      <w:pPr>
        <w:pStyle w:val="Normlnweb"/>
      </w:pPr>
      <w:r w:rsidRPr="00450BD4">
        <w:t xml:space="preserve">První zkušenost ze soutěže má Nela Smékalová. Zúčastnila se </w:t>
      </w:r>
      <w:proofErr w:type="spellStart"/>
      <w:r w:rsidRPr="00450BD4">
        <w:t>Gastra</w:t>
      </w:r>
      <w:proofErr w:type="spellEnd"/>
      <w:r w:rsidRPr="00450BD4">
        <w:t xml:space="preserve"> Junior v Praze. Umístila se ve stříbrném pásmu a postoupila do Brna do celostátního kola. Tam obsadila šestou příčku ve zlatém pásmu. Příprava na soutěže vyžaduje čas, ale stojí to za to. „Měli jsme zadané téma. Připravovala jsem moučník </w:t>
      </w:r>
      <w:proofErr w:type="spellStart"/>
      <w:r w:rsidRPr="00450BD4">
        <w:t>tvarohovo</w:t>
      </w:r>
      <w:proofErr w:type="spellEnd"/>
      <w:r w:rsidRPr="00450BD4">
        <w:t xml:space="preserve"> makový závin s rakytníkovým a hruškovým ragú se zakysanou smetanou, skořicí a malinovým sorbetem. Soutěž mi dává inspiraci, abych v oboru </w:t>
      </w:r>
      <w:proofErr w:type="gramStart"/>
      <w:r w:rsidRPr="00450BD4">
        <w:t>pokračovala a chci</w:t>
      </w:r>
      <w:proofErr w:type="gramEnd"/>
      <w:r w:rsidRPr="00450BD4">
        <w:t xml:space="preserve"> se dále zdokonalovat. Příští rok bych ráda zkusila další soutěže," říká Nela Smékalová. Dnes je ve druhém ročníku a ví, že by po ukončení studia chtěla zůstat ve svém oboru.</w:t>
      </w:r>
    </w:p>
    <w:p w:rsidR="004D0259" w:rsidRPr="00450BD4" w:rsidRDefault="004D0259" w:rsidP="004D0259">
      <w:pPr>
        <w:pStyle w:val="Normlnweb"/>
      </w:pPr>
      <w:r w:rsidRPr="00450BD4">
        <w:t xml:space="preserve">Podobné plány má také Radka </w:t>
      </w:r>
      <w:proofErr w:type="spellStart"/>
      <w:r w:rsidRPr="00450BD4">
        <w:t>Jarešová</w:t>
      </w:r>
      <w:proofErr w:type="spellEnd"/>
      <w:r w:rsidRPr="00450BD4">
        <w:t xml:space="preserve">. I ona před každou soutěží poctivě trénuje. Ale jen ve škole, doma se ke sporáku nehrne. „V létě mě čeká praxe v pizzerii ve Svitavách. Po škole bych chtěla pracovat v nějaké dobré </w:t>
      </w:r>
      <w:hyperlink r:id="rId41" w:history="1">
        <w:r w:rsidRPr="00450BD4">
          <w:rPr>
            <w:rStyle w:val="Hypertextovodkaz"/>
            <w:color w:val="auto"/>
            <w:u w:val="none"/>
          </w:rPr>
          <w:t>restauraci</w:t>
        </w:r>
      </w:hyperlink>
      <w:r w:rsidRPr="00450BD4">
        <w:t xml:space="preserve"> jako servírka," tvrdí </w:t>
      </w:r>
      <w:proofErr w:type="spellStart"/>
      <w:r w:rsidRPr="00450BD4">
        <w:t>druhačka</w:t>
      </w:r>
      <w:proofErr w:type="spellEnd"/>
      <w:r w:rsidRPr="00450BD4">
        <w:t xml:space="preserve"> Radka.</w:t>
      </w:r>
    </w:p>
    <w:p w:rsidR="004D0259" w:rsidRPr="00450BD4" w:rsidRDefault="004D0259" w:rsidP="004D0259">
      <w:pPr>
        <w:pStyle w:val="Normlnweb"/>
      </w:pPr>
      <w:r w:rsidRPr="00450BD4">
        <w:t xml:space="preserve">Odborná škola v Poličce nabízí vedle barmanského kurzu také kurz carvingu. Jde o dnes tolik populární vyřezávání ovoce a </w:t>
      </w:r>
      <w:hyperlink r:id="rId42" w:history="1">
        <w:r w:rsidRPr="00450BD4">
          <w:rPr>
            <w:rStyle w:val="Hypertextovodkaz"/>
            <w:color w:val="auto"/>
            <w:u w:val="none"/>
          </w:rPr>
          <w:t>zeleniny</w:t>
        </w:r>
      </w:hyperlink>
      <w:r w:rsidRPr="00450BD4">
        <w:t xml:space="preserve">. Dva roky se mu věnuje Pavel Švestka. Má za sebou také čtyři soutěže. V dubnu vyhrál na </w:t>
      </w:r>
      <w:proofErr w:type="spellStart"/>
      <w:r w:rsidRPr="00450BD4">
        <w:t>Gastru</w:t>
      </w:r>
      <w:proofErr w:type="spellEnd"/>
      <w:r w:rsidRPr="00450BD4">
        <w:t xml:space="preserve"> v Hradci Králové. „Na soutěže se už dneska ani nijak zvláště nepřipravuji. Průběžně totiž vyřezávám pořád. Intenzivně tak asi týden před samotnou soutěží, hodně ale záleží na zadaném tématu a také mojí náladě," říká Pavel Švestka.</w:t>
      </w:r>
    </w:p>
    <w:p w:rsidR="004D0259" w:rsidRDefault="004D0259" w:rsidP="004D0259">
      <w:pPr>
        <w:pStyle w:val="Nadpis3"/>
      </w:pPr>
      <w:r>
        <w:t>„Model" z česneku</w:t>
      </w:r>
    </w:p>
    <w:p w:rsidR="004D0259" w:rsidRDefault="004D0259" w:rsidP="004D0259">
      <w:pPr>
        <w:pStyle w:val="Normlnweb"/>
      </w:pPr>
      <w:r>
        <w:t xml:space="preserve">Vyřezávání ovoce a zeleniny vyžaduje zručnost, ale také umělecké vidění. Alespoň to potvrzuje mistrová Šárka Dostálová. „Taky se člověk neobejde bez trpělivosti. Z melounu vyřezávám tak </w:t>
      </w:r>
      <w:r>
        <w:lastRenderedPageBreak/>
        <w:t>hodinu, ale květ zvládnu asi za dvacet minut. Lze řezat téměř ze všeho. Dělám s melouny, dýněmi, ředkví, řepou nebo jablky. Ve Francii jsme ale viděli i vyřezávání do stroužků česneku. Dá se ale pracovat také se sýry. Já většinou vyřezávám podle své fantazie, předlohy nepoužívám, za to totiž na soutěžích berou body. A kdo má vlastní představivost, tak nepotřebuje šablony," vysvětluje Pavel Švestka.</w:t>
      </w:r>
    </w:p>
    <w:p w:rsidR="004D0259" w:rsidRDefault="004D0259" w:rsidP="004D0259">
      <w:pPr>
        <w:pStyle w:val="Normlnweb"/>
      </w:pPr>
      <w:r>
        <w:t>V praxi se studenti s kurzem carvingu uplatní při přípravách rautů nebo svatebních hostin.</w:t>
      </w:r>
    </w:p>
    <w:p w:rsidR="004D0259" w:rsidRDefault="004D0259" w:rsidP="004D0259">
      <w:pPr>
        <w:pStyle w:val="Normlnweb"/>
      </w:pPr>
      <w:r>
        <w:t>Studenti odborné školy v Poličce chystali vloni velký raut v Paříži a obsluhovali na Pražském hradě. Nyní se chystají na zkušenou do Bruselu, kde mají koncem května připravovat velký raut.</w:t>
      </w:r>
    </w:p>
    <w:p w:rsidR="004D0259" w:rsidRDefault="004D0259"/>
    <w:p w:rsidR="004D0259" w:rsidRDefault="004D0259"/>
    <w:p w:rsidR="004D0259" w:rsidRDefault="003127CA">
      <w:r>
        <w:t>__________________________________________________________________________________</w:t>
      </w:r>
    </w:p>
    <w:p w:rsidR="004D0259" w:rsidRDefault="004D0259" w:rsidP="004D0259">
      <w:pPr>
        <w:pStyle w:val="Nadpis1"/>
      </w:pPr>
      <w:r>
        <w:t>Láká mě práce v nějakém starém baru v New Yorku</w:t>
      </w:r>
    </w:p>
    <w:p w:rsidR="004D0259" w:rsidRDefault="004D0259" w:rsidP="004D0259">
      <w:r>
        <w:rPr>
          <w:noProof/>
          <w:color w:val="0000FF"/>
          <w:lang w:eastAsia="cs-CZ"/>
        </w:rPr>
        <w:drawing>
          <wp:inline distT="0" distB="0" distL="0" distR="0">
            <wp:extent cx="3614420" cy="2710815"/>
            <wp:effectExtent l="0" t="0" r="5080" b="0"/>
            <wp:docPr id="10" name="Obrázek 10" descr="Tomáš Felkl">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máš Felkl">
                      <a:hlinkClick r:id="rId43"/>
                    </pic:cNvPr>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4420" cy="2710815"/>
                    </a:xfrm>
                    <a:prstGeom prst="rect">
                      <a:avLst/>
                    </a:prstGeom>
                    <a:noFill/>
                    <a:ln>
                      <a:noFill/>
                    </a:ln>
                  </pic:spPr>
                </pic:pic>
              </a:graphicData>
            </a:graphic>
          </wp:inline>
        </w:drawing>
      </w:r>
    </w:p>
    <w:p w:rsidR="004D0259" w:rsidRDefault="004D0259" w:rsidP="004D0259">
      <w:pPr>
        <w:pStyle w:val="clanek-img-popis"/>
      </w:pPr>
      <w:r>
        <w:t xml:space="preserve">Tomáš </w:t>
      </w:r>
      <w:proofErr w:type="spellStart"/>
      <w:r>
        <w:t>Felkl</w:t>
      </w:r>
      <w:proofErr w:type="spellEnd"/>
      <w:r>
        <w:t xml:space="preserve"> Autor: Deník/ Iveta Nádvorníková </w:t>
      </w:r>
    </w:p>
    <w:p w:rsidR="004D0259" w:rsidRDefault="004D0259" w:rsidP="004D0259">
      <w:pPr>
        <w:pStyle w:val="clanek-datum"/>
      </w:pPr>
      <w:r>
        <w:t>12.5.2012 16:14</w:t>
      </w:r>
    </w:p>
    <w:p w:rsidR="004D0259" w:rsidRDefault="004D0259" w:rsidP="004D0259">
      <w:pPr>
        <w:pStyle w:val="clanek-perex"/>
      </w:pPr>
      <w:r>
        <w:t xml:space="preserve">Polička - Více než dvacet barmanských soutěží má za sebou Tomáš </w:t>
      </w:r>
      <w:proofErr w:type="spellStart"/>
      <w:r>
        <w:t>Felkl</w:t>
      </w:r>
      <w:proofErr w:type="spellEnd"/>
      <w:r>
        <w:t>. Zlato vozí z celostátních i regionálních klání. Jednou by chtěl pracovat v </w:t>
      </w:r>
      <w:proofErr w:type="gramStart"/>
      <w:r>
        <w:t>baru a nebo třeba</w:t>
      </w:r>
      <w:proofErr w:type="gramEnd"/>
      <w:r>
        <w:t xml:space="preserve"> v </w:t>
      </w:r>
      <w:proofErr w:type="spellStart"/>
      <w:r>
        <w:t>Hiltonu</w:t>
      </w:r>
      <w:proofErr w:type="spellEnd"/>
      <w:r>
        <w:t>, kde už jednou byl.</w:t>
      </w:r>
    </w:p>
    <w:p w:rsidR="004D0259" w:rsidRDefault="004D0259" w:rsidP="004D0259">
      <w:pPr>
        <w:pStyle w:val="Nadpis3"/>
      </w:pPr>
      <w:r>
        <w:t>Něco umět…</w:t>
      </w:r>
    </w:p>
    <w:p w:rsidR="004D0259" w:rsidRPr="00450BD4" w:rsidRDefault="004D0259" w:rsidP="004D0259">
      <w:pPr>
        <w:pStyle w:val="Normlnweb"/>
      </w:pPr>
      <w:r>
        <w:t xml:space="preserve">„Největší radost </w:t>
      </w:r>
      <w:r w:rsidRPr="00450BD4">
        <w:t xml:space="preserve">na </w:t>
      </w:r>
      <w:hyperlink r:id="rId45" w:history="1">
        <w:r w:rsidRPr="00450BD4">
          <w:rPr>
            <w:rStyle w:val="Hypertextovodkaz"/>
            <w:color w:val="auto"/>
            <w:u w:val="none"/>
          </w:rPr>
          <w:t>soutěži</w:t>
        </w:r>
      </w:hyperlink>
      <w:r w:rsidRPr="00450BD4">
        <w:t xml:space="preserve"> jsem měl na konci roku 2009, když jsem s kolegou Honzou Trávníčkem na významné české soutěži vyhrál a Honza byl druhý," řekl Tomáš </w:t>
      </w:r>
      <w:proofErr w:type="spellStart"/>
      <w:r w:rsidRPr="00450BD4">
        <w:t>Felkl</w:t>
      </w:r>
      <w:proofErr w:type="spellEnd"/>
      <w:r w:rsidRPr="00450BD4">
        <w:t xml:space="preserve">. Úspěchů má na svém kontě celou řadu. Mimo jiné byl nominován mezi patnáct </w:t>
      </w:r>
      <w:hyperlink r:id="rId46" w:history="1">
        <w:r w:rsidRPr="00450BD4">
          <w:rPr>
            <w:rStyle w:val="Hypertextovodkaz"/>
            <w:color w:val="auto"/>
            <w:u w:val="none"/>
          </w:rPr>
          <w:t>nejlepších</w:t>
        </w:r>
      </w:hyperlink>
      <w:r w:rsidRPr="00450BD4">
        <w:t xml:space="preserve"> barmanů v České republice. Zúčastnil se soutěže v pražském </w:t>
      </w:r>
      <w:hyperlink r:id="rId47" w:history="1">
        <w:r w:rsidRPr="00450BD4">
          <w:rPr>
            <w:rStyle w:val="Hypertextovodkaz"/>
            <w:color w:val="auto"/>
            <w:u w:val="none"/>
          </w:rPr>
          <w:t>hotelu</w:t>
        </w:r>
      </w:hyperlink>
      <w:r w:rsidRPr="00450BD4">
        <w:t xml:space="preserve"> </w:t>
      </w:r>
      <w:proofErr w:type="spellStart"/>
      <w:r w:rsidRPr="00450BD4">
        <w:t>Hilton</w:t>
      </w:r>
      <w:proofErr w:type="spellEnd"/>
      <w:r w:rsidRPr="00450BD4">
        <w:t xml:space="preserve"> a skončil na druhém místě. „V </w:t>
      </w:r>
      <w:proofErr w:type="spellStart"/>
      <w:r w:rsidRPr="00450BD4">
        <w:t>Hiltonu</w:t>
      </w:r>
      <w:proofErr w:type="spellEnd"/>
      <w:r w:rsidRPr="00450BD4">
        <w:t xml:space="preserve"> bych určitě dělat chtěl. Sešel jsem se s kolegyní, která tam dělala a říkala, že je to dobrá zkušenost. Asi je těžké se tam dostat, chce to kontakty a taky něco umět. Ale když člověk něco dokáže na soutěžích, tak si ho pak lidé z oboru </w:t>
      </w:r>
      <w:proofErr w:type="gramStart"/>
      <w:r w:rsidRPr="00450BD4">
        <w:t>všimnou ," míní</w:t>
      </w:r>
      <w:proofErr w:type="gramEnd"/>
      <w:r w:rsidRPr="00450BD4">
        <w:t xml:space="preserve"> mladý barman. A Tomáš </w:t>
      </w:r>
      <w:proofErr w:type="spellStart"/>
      <w:r w:rsidRPr="00450BD4">
        <w:t>Felkl</w:t>
      </w:r>
      <w:proofErr w:type="spellEnd"/>
      <w:r w:rsidRPr="00450BD4">
        <w:t xml:space="preserve">, který bude ještě pokračovat ve studiu, má dobře našlápnuto. Na konferenci u příležitosti předávání </w:t>
      </w:r>
      <w:hyperlink r:id="rId48" w:history="1">
        <w:r w:rsidRPr="00450BD4">
          <w:rPr>
            <w:rStyle w:val="Hypertextovodkaz"/>
            <w:color w:val="auto"/>
            <w:u w:val="none"/>
          </w:rPr>
          <w:t>cen</w:t>
        </w:r>
      </w:hyperlink>
      <w:r w:rsidRPr="00450BD4">
        <w:t xml:space="preserve"> České barmanské asociace převzal dvě cenná první místa.</w:t>
      </w:r>
    </w:p>
    <w:p w:rsidR="004D0259" w:rsidRPr="00450BD4" w:rsidRDefault="004D0259" w:rsidP="004D0259">
      <w:pPr>
        <w:pStyle w:val="Normlnweb"/>
      </w:pPr>
      <w:r w:rsidRPr="00450BD4">
        <w:lastRenderedPageBreak/>
        <w:t xml:space="preserve">K soutěžím ho přivedla mistrová Marie </w:t>
      </w:r>
      <w:proofErr w:type="spellStart"/>
      <w:r w:rsidRPr="00450BD4">
        <w:t>Škaroupková</w:t>
      </w:r>
      <w:proofErr w:type="spellEnd"/>
      <w:r w:rsidRPr="00450BD4">
        <w:t xml:space="preserve">, která si všimla u studenta jeho talentu. Doporučila mu, aby si udělal barmanský kurz. „Měl jsem zájem a dneska už jezdím na soutěže pravidelně. Někdy jsem ale línější a nechce se mi, ale pak jedu a nakonec mám velkou radost, že se to podařilo. Dává mi to hodně zkušeností, poznávám nové lidi, prostředí a také často cestujeme," říká Tomáš </w:t>
      </w:r>
      <w:proofErr w:type="spellStart"/>
      <w:r w:rsidRPr="00450BD4">
        <w:t>Felkl</w:t>
      </w:r>
      <w:proofErr w:type="spellEnd"/>
      <w:r w:rsidRPr="00450BD4">
        <w:t>.</w:t>
      </w:r>
    </w:p>
    <w:p w:rsidR="004D0259" w:rsidRDefault="004D0259" w:rsidP="004D0259">
      <w:pPr>
        <w:pStyle w:val="Nadpis3"/>
      </w:pPr>
      <w:r>
        <w:t>Koktejly</w:t>
      </w:r>
    </w:p>
    <w:p w:rsidR="004D0259" w:rsidRDefault="004D0259" w:rsidP="004D0259">
      <w:pPr>
        <w:pStyle w:val="Normlnweb"/>
      </w:pPr>
      <w:r>
        <w:t>Na soutěže se dříve připravoval intenzivněji, nyní je už ostřílený a příprava mu nezabere tolik času. „Teď tak měsíc před soutěží sestavíme koktejly, odešleme přihlášky a pak trénuji techniku, protože míchání nápojů je hodně o zručnosti," uvedl student. Svůj vlastní koktejl ještě nemá, ale oblíbený ano. „Je to Andělský polibek. Je to koktejl z </w:t>
      </w:r>
      <w:proofErr w:type="spellStart"/>
      <w:r>
        <w:t>Bacardi</w:t>
      </w:r>
      <w:proofErr w:type="spellEnd"/>
      <w:r>
        <w:t>, Martini, malinového likéru se smetanou a kokosovým sirupem a s kokosovou krustou. Dámské pití," prozrazuje barman Tomáš.</w:t>
      </w:r>
    </w:p>
    <w:p w:rsidR="004D0259" w:rsidRPr="00450BD4" w:rsidRDefault="004D0259" w:rsidP="004D0259">
      <w:pPr>
        <w:pStyle w:val="Normlnweb"/>
      </w:pPr>
      <w:r>
        <w:t xml:space="preserve">Věří, že mu úspěchy ze soutěží jednou pomohou při </w:t>
      </w:r>
      <w:r w:rsidRPr="00450BD4">
        <w:t xml:space="preserve">hledání </w:t>
      </w:r>
      <w:hyperlink r:id="rId49" w:history="1">
        <w:r w:rsidRPr="00450BD4">
          <w:rPr>
            <w:rStyle w:val="Hypertextovodkaz"/>
            <w:color w:val="auto"/>
            <w:u w:val="none"/>
          </w:rPr>
          <w:t>zaměstnání</w:t>
        </w:r>
      </w:hyperlink>
      <w:r w:rsidRPr="00450BD4">
        <w:t xml:space="preserve">. „Budu ale ještě pokračovat ve studiu, chci si dodělat maturitu a pak bych rád pracoval v nějakém baru ve větším městě," dodává student. Zatím je pro něho blíž nějaká praxe. Uvažuje proto o cestě za zkušenostmi, láká ho Kuba i další vzdálené země. „Uměl bych si představit praxi taky v Americe. V New Yorku jsou staré známé bary, to bych si chtěl zkusit," dodává Tomáš </w:t>
      </w:r>
      <w:proofErr w:type="spellStart"/>
      <w:r w:rsidRPr="00450BD4">
        <w:t>Felkl</w:t>
      </w:r>
      <w:proofErr w:type="spellEnd"/>
      <w:r w:rsidRPr="00450BD4">
        <w:t>.</w:t>
      </w:r>
    </w:p>
    <w:p w:rsidR="003127CA" w:rsidRDefault="003127CA">
      <w:pPr>
        <w:rPr>
          <w:rStyle w:val="Hypertextovodkaz"/>
        </w:rPr>
      </w:pPr>
    </w:p>
    <w:p w:rsidR="003127CA" w:rsidRPr="003127CA" w:rsidRDefault="003127CA">
      <w:pPr>
        <w:rPr>
          <w:u w:val="single"/>
        </w:rPr>
      </w:pPr>
      <w:r w:rsidRPr="003127CA">
        <w:rPr>
          <w:rStyle w:val="Hypertextovodkaz"/>
          <w:color w:val="auto"/>
        </w:rPr>
        <w:t>_______________________________________________________________________________</w:t>
      </w:r>
    </w:p>
    <w:p w:rsidR="007D7D07" w:rsidRDefault="007D7D07"/>
    <w:p w:rsidR="00450BD4" w:rsidRDefault="00450BD4"/>
    <w:p w:rsidR="00450BD4" w:rsidRDefault="00450BD4"/>
    <w:p w:rsidR="00450BD4" w:rsidRDefault="00450BD4"/>
    <w:p w:rsidR="00450BD4" w:rsidRDefault="00450BD4"/>
    <w:p w:rsidR="00450BD4" w:rsidRDefault="00450BD4"/>
    <w:p w:rsidR="00450BD4" w:rsidRDefault="00450BD4"/>
    <w:p w:rsidR="00450BD4" w:rsidRDefault="00450BD4"/>
    <w:p w:rsidR="00450BD4" w:rsidRDefault="00450BD4"/>
    <w:p w:rsidR="00450BD4" w:rsidRDefault="00450BD4"/>
    <w:p w:rsidR="00450BD4" w:rsidRDefault="00450BD4"/>
    <w:p w:rsidR="00450BD4" w:rsidRDefault="00450BD4"/>
    <w:p w:rsidR="00450BD4" w:rsidRDefault="00450BD4"/>
    <w:p w:rsidR="00450BD4" w:rsidRDefault="00450BD4"/>
    <w:p w:rsidR="00450BD4" w:rsidRDefault="00450BD4"/>
    <w:p w:rsidR="00450BD4" w:rsidRDefault="00450BD4"/>
    <w:p w:rsidR="00450BD4" w:rsidRDefault="00450BD4"/>
    <w:p w:rsidR="00450BD4" w:rsidRDefault="00450BD4"/>
    <w:p w:rsidR="00450BD4" w:rsidRDefault="00450BD4"/>
    <w:p w:rsidR="00450BD4" w:rsidRDefault="00450BD4"/>
    <w:p w:rsidR="00450BD4" w:rsidRDefault="00450BD4"/>
    <w:p w:rsidR="00450BD4" w:rsidRDefault="00450BD4"/>
    <w:p w:rsidR="00450BD4" w:rsidRDefault="00450BD4"/>
    <w:p w:rsidR="00450BD4" w:rsidRDefault="00450BD4"/>
    <w:p w:rsidR="00450BD4" w:rsidRDefault="00450BD4"/>
    <w:p w:rsidR="00450BD4" w:rsidRDefault="00450BD4"/>
    <w:p w:rsidR="00450BD4" w:rsidRDefault="00450BD4"/>
    <w:p w:rsidR="00450BD4" w:rsidRDefault="00450BD4"/>
    <w:p w:rsidR="00450BD4" w:rsidRDefault="00450BD4"/>
    <w:p w:rsidR="003127CA" w:rsidRPr="007D7D07" w:rsidRDefault="007D7D07">
      <w:pPr>
        <w:rPr>
          <w:b/>
          <w:color w:val="31849B" w:themeColor="accent5" w:themeShade="BF"/>
        </w:rPr>
      </w:pPr>
      <w:r w:rsidRPr="007D7D07">
        <w:rPr>
          <w:b/>
          <w:color w:val="31849B" w:themeColor="accent5" w:themeShade="BF"/>
        </w:rPr>
        <w:lastRenderedPageBreak/>
        <w:t>Červen 2012</w:t>
      </w:r>
    </w:p>
    <w:p w:rsidR="007D7D07" w:rsidRDefault="007D7D07">
      <w:pPr>
        <w:rPr>
          <w:sz w:val="32"/>
        </w:rPr>
      </w:pPr>
      <w:r>
        <w:rPr>
          <w:noProof/>
          <w:sz w:val="32"/>
          <w:lang w:eastAsia="cs-CZ"/>
        </w:rPr>
        <w:drawing>
          <wp:inline distT="0" distB="0" distL="0" distR="0">
            <wp:extent cx="6300470" cy="6737350"/>
            <wp:effectExtent l="0" t="0" r="5080" b="635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itavský deník.jp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00470" cy="6737350"/>
                    </a:xfrm>
                    <a:prstGeom prst="rect">
                      <a:avLst/>
                    </a:prstGeom>
                  </pic:spPr>
                </pic:pic>
              </a:graphicData>
            </a:graphic>
          </wp:inline>
        </w:drawing>
      </w:r>
    </w:p>
    <w:p w:rsidR="007D7D07" w:rsidRDefault="007D7D07">
      <w:pPr>
        <w:rPr>
          <w:sz w:val="32"/>
        </w:rPr>
      </w:pPr>
      <w:r>
        <w:rPr>
          <w:sz w:val="32"/>
        </w:rPr>
        <w:br w:type="page"/>
      </w:r>
    </w:p>
    <w:p w:rsidR="007D7D07" w:rsidRDefault="007D7D07" w:rsidP="007D7D07">
      <w:pPr>
        <w:rPr>
          <w:b/>
          <w:color w:val="31849B" w:themeColor="accent5" w:themeShade="BF"/>
        </w:rPr>
      </w:pPr>
      <w:r w:rsidRPr="007D7D07">
        <w:rPr>
          <w:b/>
          <w:color w:val="31849B" w:themeColor="accent5" w:themeShade="BF"/>
        </w:rPr>
        <w:lastRenderedPageBreak/>
        <w:t>Září 2012</w:t>
      </w:r>
    </w:p>
    <w:p w:rsidR="007D7D07" w:rsidRPr="007D7D07" w:rsidRDefault="007D7D07" w:rsidP="007D7D07">
      <w:pPr>
        <w:rPr>
          <w:b/>
          <w:color w:val="31849B" w:themeColor="accent5" w:themeShade="BF"/>
          <w:sz w:val="32"/>
        </w:rPr>
      </w:pPr>
      <w:r w:rsidRPr="007D7D07">
        <w:rPr>
          <w:b/>
          <w:sz w:val="32"/>
        </w:rPr>
        <w:t>Do kuchyně 'vletěla' Roztančená vařečka</w:t>
      </w:r>
    </w:p>
    <w:p w:rsidR="007D7D07" w:rsidRDefault="007D7D07" w:rsidP="007D7D07">
      <w:r>
        <w:rPr>
          <w:noProof/>
          <w:color w:val="0000FF"/>
          <w:lang w:eastAsia="cs-CZ"/>
        </w:rPr>
        <w:drawing>
          <wp:inline distT="0" distB="0" distL="0" distR="0">
            <wp:extent cx="3614420" cy="2710815"/>
            <wp:effectExtent l="0" t="0" r="5080" b="0"/>
            <wp:docPr id="30" name="Obrázek 30" descr="V odborné škole v Poličce opravili výrobny cukrářů i pracoviště pro budoucí řezníky. V nových prostorách už studenti vytvářejí drobné zákusky i dorty na objednávku.">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 odborné škole v Poličce opravili výrobny cukrářů i pracoviště pro budoucí řezníky. V nových prostorách už studenti vytvářejí drobné zákusky i dorty na objednávku.">
                      <a:hlinkClick r:id="rId51"/>
                    </pic:cNvPr>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4420" cy="2710815"/>
                    </a:xfrm>
                    <a:prstGeom prst="rect">
                      <a:avLst/>
                    </a:prstGeom>
                    <a:noFill/>
                    <a:ln>
                      <a:noFill/>
                    </a:ln>
                  </pic:spPr>
                </pic:pic>
              </a:graphicData>
            </a:graphic>
          </wp:inline>
        </w:drawing>
      </w:r>
    </w:p>
    <w:p w:rsidR="007D7D07" w:rsidRDefault="007D7D07" w:rsidP="007D7D07">
      <w:pPr>
        <w:pStyle w:val="clanek-img-popis"/>
      </w:pPr>
      <w:r>
        <w:t>V odborné škole v Poličce opravili výrobny cukrářů i pracoviště pro budoucí řezníky. V nových prostorách už studenti vytvářejí drobné zákusky i dorty na objednávku. Autor: Deník/Iveta Nádvorníková</w:t>
      </w:r>
    </w:p>
    <w:p w:rsidR="007D7D07" w:rsidRDefault="007D7D07" w:rsidP="007D7D07">
      <w:pPr>
        <w:pStyle w:val="clanek-datum"/>
      </w:pPr>
      <w:r>
        <w:t>13.9.2012 15:50</w:t>
      </w:r>
    </w:p>
    <w:p w:rsidR="007D7D07" w:rsidRDefault="007D7D07" w:rsidP="007D7D07">
      <w:pPr>
        <w:pStyle w:val="clanek-perex"/>
      </w:pPr>
      <w:r>
        <w:t>Polička - Kuchaři, cukráři i řezníci pracují od září v odborné škole v moderních učebnách. Během prázdnin doznalo zázemí výrazných změn. Budova, která byla téměř v havarijním stavu, září novotou.</w:t>
      </w:r>
    </w:p>
    <w:p w:rsidR="007D7D07" w:rsidRDefault="007D7D07" w:rsidP="007D7D07">
      <w:r>
        <w:rPr>
          <w:noProof/>
          <w:color w:val="0000FF"/>
          <w:lang w:eastAsia="cs-CZ"/>
        </w:rPr>
        <w:drawing>
          <wp:inline distT="0" distB="0" distL="0" distR="0">
            <wp:extent cx="946785" cy="666750"/>
            <wp:effectExtent l="0" t="0" r="5715" b="0"/>
            <wp:docPr id="29" name="Obrázek 29" descr="V odborné škole v Poličce opravili výrobny cukrářů i pracoviště pro budoucí řezníky. V nových prostorách už studenti vytvářejí drobné zákusky i dorty na objednávku.">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 odborné škole v Poličce opravili výrobny cukrářů i pracoviště pro budoucí řezníky. V nových prostorách už studenti vytvářejí drobné zákusky i dorty na objednávku.">
                      <a:hlinkClick r:id="rId51"/>
                    </pic:cNvPr>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6785" cy="666750"/>
                    </a:xfrm>
                    <a:prstGeom prst="rect">
                      <a:avLst/>
                    </a:prstGeom>
                    <a:noFill/>
                    <a:ln>
                      <a:noFill/>
                    </a:ln>
                  </pic:spPr>
                </pic:pic>
              </a:graphicData>
            </a:graphic>
          </wp:inline>
        </w:drawing>
      </w:r>
      <w:r>
        <w:rPr>
          <w:noProof/>
          <w:color w:val="0000FF"/>
          <w:lang w:eastAsia="cs-CZ"/>
        </w:rPr>
        <w:drawing>
          <wp:inline distT="0" distB="0" distL="0" distR="0">
            <wp:extent cx="473075" cy="709930"/>
            <wp:effectExtent l="0" t="0" r="3175" b="0"/>
            <wp:docPr id="28" name="Obrázek 28" descr="V odborné škole v Poličce opravili výrobny cukrářů i pracoviště pro budoucí řezníky. V nových prostorách už studenti vytvářejí drobné zákusky i dorty na objednávku.">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 odborné škole v Poličce opravili výrobny cukrářů i pracoviště pro budoucí řezníky. V nových prostorách už studenti vytvářejí drobné zákusky i dorty na objednávku.">
                      <a:hlinkClick r:id="rId54"/>
                    </pic:cNvPr>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075" cy="709930"/>
                    </a:xfrm>
                    <a:prstGeom prst="rect">
                      <a:avLst/>
                    </a:prstGeom>
                    <a:noFill/>
                    <a:ln>
                      <a:noFill/>
                    </a:ln>
                  </pic:spPr>
                </pic:pic>
              </a:graphicData>
            </a:graphic>
          </wp:inline>
        </w:drawing>
      </w:r>
      <w:r>
        <w:rPr>
          <w:noProof/>
          <w:color w:val="0000FF"/>
          <w:lang w:eastAsia="cs-CZ"/>
        </w:rPr>
        <w:drawing>
          <wp:inline distT="0" distB="0" distL="0" distR="0">
            <wp:extent cx="946785" cy="624205"/>
            <wp:effectExtent l="0" t="0" r="5715" b="4445"/>
            <wp:docPr id="27" name="Obrázek 27" descr="V odborné škole v Poličce opravili výrobny cukrářů i pracoviště pro budoucí řezníky. V nových prostorách už studenti vytvářejí drobné zákusky i dorty na objednávku.">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 odborné škole v Poličce opravili výrobny cukrářů i pracoviště pro budoucí řezníky. V nových prostorách už studenti vytvářejí drobné zákusky i dorty na objednávku.">
                      <a:hlinkClick r:id="rId56"/>
                    </pic:cNvPr>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6785" cy="624205"/>
                    </a:xfrm>
                    <a:prstGeom prst="rect">
                      <a:avLst/>
                    </a:prstGeom>
                    <a:noFill/>
                    <a:ln>
                      <a:noFill/>
                    </a:ln>
                  </pic:spPr>
                </pic:pic>
              </a:graphicData>
            </a:graphic>
          </wp:inline>
        </w:drawing>
      </w:r>
      <w:r>
        <w:rPr>
          <w:noProof/>
          <w:color w:val="0000FF"/>
          <w:lang w:eastAsia="cs-CZ"/>
        </w:rPr>
        <w:drawing>
          <wp:inline distT="0" distB="0" distL="0" distR="0">
            <wp:extent cx="946785" cy="624205"/>
            <wp:effectExtent l="0" t="0" r="5715" b="4445"/>
            <wp:docPr id="26" name="Obrázek 26" descr="V odborné škole v Poličce opravili výrobny cukrářů i pracoviště pro budoucí řezníky. V nových prostorách už studenti vytvářejí drobné zákusky i dorty na objednávku.">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 odborné škole v Poličce opravili výrobny cukrářů i pracoviště pro budoucí řezníky. V nových prostorách už studenti vytvářejí drobné zákusky i dorty na objednávku.">
                      <a:hlinkClick r:id="rId58"/>
                    </pic:cNvPr>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6785" cy="624205"/>
                    </a:xfrm>
                    <a:prstGeom prst="rect">
                      <a:avLst/>
                    </a:prstGeom>
                    <a:noFill/>
                    <a:ln>
                      <a:noFill/>
                    </a:ln>
                  </pic:spPr>
                </pic:pic>
              </a:graphicData>
            </a:graphic>
          </wp:inline>
        </w:drawing>
      </w:r>
    </w:p>
    <w:p w:rsidR="007D7D07" w:rsidRDefault="007D7D07" w:rsidP="007D7D07">
      <w:pPr>
        <w:pStyle w:val="Normlnweb"/>
      </w:pPr>
      <w:r>
        <w:t>Studenti tady bourají vepřové půlky nebo pečou drobné zákusky a dorty.</w:t>
      </w:r>
    </w:p>
    <w:p w:rsidR="007D7D07" w:rsidRDefault="007D7D07" w:rsidP="007D7D07">
      <w:pPr>
        <w:pStyle w:val="Normlnweb"/>
      </w:pPr>
      <w:r>
        <w:t xml:space="preserve">Během léta se v odborné škole v Poličce hodně změnilo. „Dodělali jsme kuchyňské studio a obnovili interiéry celé budovy. Nová je také výrobna řeznictví a cukrářů. Třicet let se do budov neinvestovalo a podle toho taky vypadaly. Předělávali jsme elektřinu, plyn, odpady nebo odvětrání," uvedl ředitel školy Boris </w:t>
      </w:r>
      <w:proofErr w:type="spellStart"/>
      <w:r>
        <w:t>Preissler</w:t>
      </w:r>
      <w:proofErr w:type="spellEnd"/>
      <w:r>
        <w:t>. Modernizace školy se podařila díky dvoumilionové injekci z Pardubického kraje.</w:t>
      </w:r>
    </w:p>
    <w:p w:rsidR="007D7D07" w:rsidRDefault="007D7D07" w:rsidP="007D7D07">
      <w:pPr>
        <w:pStyle w:val="Normlnweb"/>
      </w:pPr>
      <w:r>
        <w:t xml:space="preserve">Úpravy ve škole ale nezahrnují jenom stavební část a nové vybavení. Ve středu navíc </w:t>
      </w:r>
      <w:proofErr w:type="gramStart"/>
      <w:r>
        <w:t>odstartoval</w:t>
      </w:r>
      <w:proofErr w:type="gramEnd"/>
      <w:r>
        <w:t xml:space="preserve"> nový projekt Roztančená vařečka.</w:t>
      </w:r>
    </w:p>
    <w:p w:rsidR="007D7D07" w:rsidRDefault="007D7D07" w:rsidP="007D7D07">
      <w:pPr>
        <w:pStyle w:val="Nadpis2"/>
      </w:pPr>
      <w:r>
        <w:t>Nová tvář školy</w:t>
      </w:r>
    </w:p>
    <w:p w:rsidR="007D7D07" w:rsidRDefault="007D7D07" w:rsidP="007D7D07">
      <w:pPr>
        <w:pStyle w:val="Normlnweb"/>
      </w:pPr>
      <w:r>
        <w:t>Škola totiž nově nabízí kurzy vaření pro odbornou i laickou veřejnost a možnost pořádání školení pro firmy. „Projekt Roztančená vařečka se rodil asi rok. Jde o novou image školy. Žáci, kteří sbírají ocenění na soutěžích, nám dělají tvář a škola je díky nim známá. Její absolventi jsou tak více žádaní. To nás motivovalo. Nabídneme kurzy nejen pro profesionály a odbornou veřejnost, ale částečně také pro amatéry," vysvětlil Lubomír Brázda, garant projektu a kuchař na volné noze. Podle jeho slov se dá vařit s úsměvem a lehkostí. „Do vaření se musí dávat pozitivní energie. Pak to hned jinak vypadá. Vaření je hra a my vás tu hru naučíme," dodal kuchař Lubomír Brázda.</w:t>
      </w:r>
    </w:p>
    <w:p w:rsidR="007D7D07" w:rsidRDefault="007D7D07" w:rsidP="007D7D07">
      <w:pPr>
        <w:pStyle w:val="Nadpis2"/>
      </w:pPr>
      <w:r>
        <w:lastRenderedPageBreak/>
        <w:t xml:space="preserve">Pořádný </w:t>
      </w:r>
      <w:proofErr w:type="spellStart"/>
      <w:r>
        <w:t>rokec</w:t>
      </w:r>
      <w:proofErr w:type="spellEnd"/>
      <w:r>
        <w:t xml:space="preserve"> u plotny a práce lépe </w:t>
      </w:r>
      <w:proofErr w:type="spellStart"/>
      <w:r>
        <w:t>odsejpá</w:t>
      </w:r>
      <w:proofErr w:type="spellEnd"/>
    </w:p>
    <w:p w:rsidR="007D7D07" w:rsidRDefault="007D7D07" w:rsidP="007D7D07">
      <w:pPr>
        <w:pStyle w:val="Normlnweb"/>
      </w:pPr>
      <w:r>
        <w:rPr>
          <w:noProof/>
        </w:rPr>
        <w:drawing>
          <wp:inline distT="0" distB="0" distL="0" distR="0">
            <wp:extent cx="5712460" cy="4292600"/>
            <wp:effectExtent l="0" t="0" r="2540" b="0"/>
            <wp:docPr id="25" name="Obrázek 25" descr="Kuchař Lubomír Bráz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uchař Lubomír Brázda"/>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2460" cy="4292600"/>
                    </a:xfrm>
                    <a:prstGeom prst="rect">
                      <a:avLst/>
                    </a:prstGeom>
                    <a:noFill/>
                    <a:ln>
                      <a:noFill/>
                    </a:ln>
                  </pic:spPr>
                </pic:pic>
              </a:graphicData>
            </a:graphic>
          </wp:inline>
        </w:drawing>
      </w:r>
    </w:p>
    <w:p w:rsidR="007D7D07" w:rsidRPr="00450BD4" w:rsidRDefault="007D7D07" w:rsidP="007D7D07">
      <w:pPr>
        <w:pStyle w:val="Normlnweb"/>
      </w:pPr>
      <w:r>
        <w:t>Když v</w:t>
      </w:r>
      <w:r w:rsidRPr="00450BD4">
        <w:t xml:space="preserve">aří on, v kuchyni hraje muzika pořádně od </w:t>
      </w:r>
      <w:hyperlink r:id="rId61" w:history="1">
        <w:r w:rsidRPr="00450BD4">
          <w:rPr>
            <w:rStyle w:val="Hypertextovodkaz"/>
            <w:color w:val="auto"/>
            <w:u w:val="none"/>
          </w:rPr>
          <w:t>podlahy</w:t>
        </w:r>
      </w:hyperlink>
      <w:r w:rsidRPr="00450BD4">
        <w:t xml:space="preserve"> a u sporáku málem tancuje. Kuchař Lubomír Brázda považuje práci v kuchyni za tanec. Chtěl být hercem, ale pak pochopil, že i kuchařina je určité divadlo.</w:t>
      </w:r>
    </w:p>
    <w:p w:rsidR="007D7D07" w:rsidRPr="00450BD4" w:rsidRDefault="007D7D07" w:rsidP="007D7D07">
      <w:pPr>
        <w:pStyle w:val="Normlnweb"/>
      </w:pPr>
      <w:r w:rsidRPr="00450BD4">
        <w:t xml:space="preserve">„U vaření mám vždy puštěnou hudbu a tancuje se, musí to být veselé," říká mistr kuchař. Hudbu si vybírá podle toho, co právě připravuje. „K řízku to </w:t>
      </w:r>
      <w:hyperlink r:id="rId62" w:history="1">
        <w:r w:rsidRPr="00450BD4">
          <w:rPr>
            <w:rStyle w:val="Hypertextovodkaz"/>
            <w:color w:val="auto"/>
            <w:u w:val="none"/>
          </w:rPr>
          <w:t>může</w:t>
        </w:r>
      </w:hyperlink>
      <w:r w:rsidRPr="00450BD4">
        <w:t xml:space="preserve"> být klidně dechovka, ale jinak jsem spíše pro </w:t>
      </w:r>
      <w:proofErr w:type="spellStart"/>
      <w:r w:rsidRPr="00450BD4">
        <w:t>disco</w:t>
      </w:r>
      <w:proofErr w:type="spellEnd"/>
      <w:r w:rsidRPr="00450BD4">
        <w:t>, taneční muziku nebo i </w:t>
      </w:r>
      <w:proofErr w:type="spellStart"/>
      <w:r w:rsidRPr="00450BD4">
        <w:t>rockenroll</w:t>
      </w:r>
      <w:proofErr w:type="spellEnd"/>
      <w:r w:rsidRPr="00450BD4">
        <w:t xml:space="preserve">," dodává Lubomír Brázda. Přiznává ovšem, že hudba některým jeho kolegům vadí a chtějí mít v kuchyni klid. „U některých je téměř hrobové ticho. Mně ticho nevadí, ale při muzice práce lépe </w:t>
      </w:r>
      <w:proofErr w:type="spellStart"/>
      <w:r w:rsidRPr="00450BD4">
        <w:t>odsejpá</w:t>
      </w:r>
      <w:proofErr w:type="spellEnd"/>
      <w:r w:rsidRPr="00450BD4">
        <w:t xml:space="preserve"> a </w:t>
      </w:r>
      <w:hyperlink r:id="rId63" w:history="1">
        <w:r w:rsidRPr="00450BD4">
          <w:rPr>
            <w:rStyle w:val="Hypertextovodkaz"/>
            <w:color w:val="auto"/>
            <w:u w:val="none"/>
          </w:rPr>
          <w:t>jídlo</w:t>
        </w:r>
      </w:hyperlink>
      <w:r w:rsidRPr="00450BD4">
        <w:t xml:space="preserve"> má pak úplně jinou chuť. Když se tančí, vypadá to lépe. Moje manželka je taky kuchařka, v </w:t>
      </w:r>
      <w:hyperlink r:id="rId64" w:history="1">
        <w:r w:rsidRPr="00450BD4">
          <w:rPr>
            <w:rStyle w:val="Hypertextovodkaz"/>
            <w:color w:val="auto"/>
            <w:u w:val="none"/>
          </w:rPr>
          <w:t>kuchyni</w:t>
        </w:r>
      </w:hyperlink>
      <w:r w:rsidRPr="00450BD4">
        <w:t xml:space="preserve"> sice netančí, ale hudba jí nevadí," říká kuchař.</w:t>
      </w:r>
    </w:p>
    <w:p w:rsidR="007D7D07" w:rsidRPr="00450BD4" w:rsidRDefault="007D7D07" w:rsidP="007D7D07">
      <w:pPr>
        <w:pStyle w:val="Normlnweb"/>
      </w:pPr>
      <w:r w:rsidRPr="00450BD4">
        <w:t>Právě Lubomír Brázda je garantem projektu Roztančená vařečka v odborné škole v Poličce. Kuchařem je už dvacet pět let a ve škole bude mít na starosti odborný výcvik a organizaci různě zaměřených kurzů vaření. Jeho hlavním zájmem je česká a francouzská kuchyně. Vaření podle něho začíná už v </w:t>
      </w:r>
      <w:hyperlink r:id="rId65" w:history="1">
        <w:r w:rsidRPr="00450BD4">
          <w:rPr>
            <w:rStyle w:val="Hypertextovodkaz"/>
            <w:color w:val="auto"/>
            <w:u w:val="none"/>
          </w:rPr>
          <w:t>obchodě</w:t>
        </w:r>
      </w:hyperlink>
      <w:r w:rsidRPr="00450BD4">
        <w:t xml:space="preserve"> na nákupu. „Když koupíte zkažené jídlo, tak už z něho nedokážete nikdy dobře uvařit," tvrdí mistr kuchař.</w:t>
      </w:r>
    </w:p>
    <w:p w:rsidR="007D7D07" w:rsidRDefault="007D7D07" w:rsidP="007D7D07">
      <w:pPr>
        <w:pStyle w:val="Normlnweb"/>
      </w:pPr>
      <w:r>
        <w:t>V odborné škole se setkává se studenty, kteří se chtějí gastronomii věnovat, ale také jsou ve třídě ti, kteří jen chtějí mít nějakou školu. „Kdybych se jako student nedostal pod mistry kuchaře, možná bych teď dělal instalatéra. Mistři mi ale ukázali gastronomii i z druhé strany. Tak jsem u ní zůstal a teď se to snažím předávat dále," dodává Lubomír Brázda. Možná ale stačilo málo a mohli ho lidé znát spíše z divadla než z kuchyně. „Když jsem se rozhodoval, co budu dělat, tak to byla JAMU nebo že budu kuchař. I kuchařina je divadlo, proto chci, aby se vařilo před lidmi a tak propaguji otevřená studia," uzavírá Lubomír Brázda.</w:t>
      </w:r>
    </w:p>
    <w:p w:rsidR="007D7D07" w:rsidRDefault="007D7D07">
      <w:r>
        <w:br w:type="page"/>
      </w:r>
    </w:p>
    <w:p w:rsidR="007D7D07" w:rsidRDefault="007D7D07">
      <w:pPr>
        <w:rPr>
          <w:b/>
          <w:color w:val="31849B" w:themeColor="accent5" w:themeShade="BF"/>
        </w:rPr>
      </w:pPr>
      <w:r>
        <w:rPr>
          <w:b/>
          <w:color w:val="31849B" w:themeColor="accent5" w:themeShade="BF"/>
        </w:rPr>
        <w:lastRenderedPageBreak/>
        <w:t>Říjen 2012</w:t>
      </w:r>
    </w:p>
    <w:p w:rsidR="00AB4D4E" w:rsidRDefault="00AB4D4E" w:rsidP="00AB4D4E">
      <w:pPr>
        <w:pStyle w:val="Nadpis1"/>
      </w:pPr>
      <w:r>
        <w:t>S chameleonem je ve finále</w:t>
      </w:r>
    </w:p>
    <w:p w:rsidR="00AB4D4E" w:rsidRDefault="00AB4D4E" w:rsidP="00AB4D4E">
      <w:r>
        <w:rPr>
          <w:noProof/>
          <w:color w:val="0000FF"/>
          <w:lang w:eastAsia="cs-CZ"/>
        </w:rPr>
        <w:drawing>
          <wp:inline distT="0" distB="0" distL="0" distR="0">
            <wp:extent cx="3614420" cy="2710815"/>
            <wp:effectExtent l="0" t="0" r="5080" b="0"/>
            <wp:docPr id="31" name="Obrázek 31" descr="Vyřezávané melouny, zelenina... Radost pohledět. Toto umění ovládá Daniel Pohorský ze střední odborné školy v Poličce.">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yřezávané melouny, zelenina... Radost pohledět. Toto umění ovládá Daniel Pohorský ze střední odborné školy v Poličce.">
                      <a:hlinkClick r:id="rId66"/>
                    </pic:cNvPr>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4420" cy="2710815"/>
                    </a:xfrm>
                    <a:prstGeom prst="rect">
                      <a:avLst/>
                    </a:prstGeom>
                    <a:noFill/>
                    <a:ln>
                      <a:noFill/>
                    </a:ln>
                  </pic:spPr>
                </pic:pic>
              </a:graphicData>
            </a:graphic>
          </wp:inline>
        </w:drawing>
      </w:r>
    </w:p>
    <w:p w:rsidR="00AB4D4E" w:rsidRDefault="00AB4D4E" w:rsidP="00AB4D4E">
      <w:pPr>
        <w:pStyle w:val="clanek-img-popis"/>
      </w:pPr>
      <w:r>
        <w:t xml:space="preserve">Vyřezávané melouny, </w:t>
      </w:r>
      <w:proofErr w:type="gramStart"/>
      <w:r>
        <w:t>zelenina...</w:t>
      </w:r>
      <w:proofErr w:type="gramEnd"/>
      <w:r>
        <w:t xml:space="preserve"> Radost pohledět. Toto umění ovládá Daniel Pohorský ze střední odborné školy v Poličce. Autor: Archiv</w:t>
      </w:r>
    </w:p>
    <w:p w:rsidR="00AB4D4E" w:rsidRDefault="00AB4D4E" w:rsidP="00AB4D4E">
      <w:pPr>
        <w:pStyle w:val="clanek-datum"/>
      </w:pPr>
      <w:r>
        <w:t>9.10.2012 15:09</w:t>
      </w:r>
    </w:p>
    <w:p w:rsidR="00AB4D4E" w:rsidRDefault="00AB4D4E" w:rsidP="00AB4D4E">
      <w:pPr>
        <w:pStyle w:val="clanek-perex"/>
      </w:pPr>
      <w:r>
        <w:t>Polička - Vyřezávané melouny, zelenina… Radost pohledět. Toto umění ovládá Daniel Pohorský ze střední odborné školy v Poličce.</w:t>
      </w:r>
    </w:p>
    <w:p w:rsidR="00AB4D4E" w:rsidRDefault="00AB4D4E" w:rsidP="00AB4D4E">
      <w:pPr>
        <w:pStyle w:val="Normlnweb"/>
      </w:pPr>
      <w:r>
        <w:t xml:space="preserve">Nyní </w:t>
      </w:r>
      <w:hyperlink r:id="rId68" w:history="1">
        <w:r w:rsidRPr="00450BD4">
          <w:rPr>
            <w:rStyle w:val="Hypertextovodkaz"/>
            <w:color w:val="auto"/>
            <w:u w:val="none"/>
          </w:rPr>
          <w:t>soutěží</w:t>
        </w:r>
      </w:hyperlink>
      <w:r w:rsidRPr="00450BD4">
        <w:t xml:space="preserve"> na kuchařské</w:t>
      </w:r>
      <w:r>
        <w:t xml:space="preserve"> olympiádě v Německu v Erfurtu. „Olympiády se účastní soutěžící z celého světa. V kategorii carvingu, ve které je Dan, je čtyřicet šest účastníků. V sobotu se probojoval do finále, kde se utká dvanáct lidí. To se uskuteční právě dnes," uvedl Lubor Havlík, vedoucí odborného výcviku v poličské škole. Daniel Pohorský vyřezával z tykve chameleona.</w:t>
      </w:r>
    </w:p>
    <w:p w:rsidR="00AB4D4E" w:rsidRDefault="00AB4D4E">
      <w:pPr>
        <w:rPr>
          <w:rFonts w:eastAsia="Times New Roman"/>
          <w:lang w:eastAsia="cs-CZ"/>
        </w:rPr>
      </w:pPr>
      <w:r>
        <w:br w:type="page"/>
      </w:r>
    </w:p>
    <w:p w:rsidR="00AB4D4E" w:rsidRDefault="00AB4D4E" w:rsidP="00AB4D4E">
      <w:pPr>
        <w:pStyle w:val="Nadpis1"/>
      </w:pPr>
      <w:r>
        <w:lastRenderedPageBreak/>
        <w:t>Studenti obsluhovali na Pražském hradě</w:t>
      </w:r>
    </w:p>
    <w:p w:rsidR="00AB4D4E" w:rsidRDefault="00AB4D4E" w:rsidP="00AB4D4E">
      <w:r>
        <w:rPr>
          <w:noProof/>
          <w:color w:val="0000FF"/>
          <w:lang w:eastAsia="cs-CZ"/>
        </w:rPr>
        <w:drawing>
          <wp:inline distT="0" distB="0" distL="0" distR="0">
            <wp:extent cx="3614420" cy="2710815"/>
            <wp:effectExtent l="0" t="0" r="5080" b="0"/>
            <wp:docPr id="36" name="Obrázek 36" descr="Studenti střední odborné školy z Poličky  se zúčastnili jako obsluhující personál slavnostního rautu na Pražském hradě u příležitosti  státního  svátku a předání státních vyznamenání.  ">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tudenti střední odborné školy z Poličky  se zúčastnili jako obsluhující personál slavnostního rautu na Pražském hradě u příležitosti  státního  svátku a předání státních vyznamenání.  ">
                      <a:hlinkClick r:id="rId69"/>
                    </pic:cNvPr>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4420" cy="2710815"/>
                    </a:xfrm>
                    <a:prstGeom prst="rect">
                      <a:avLst/>
                    </a:prstGeom>
                    <a:noFill/>
                    <a:ln>
                      <a:noFill/>
                    </a:ln>
                  </pic:spPr>
                </pic:pic>
              </a:graphicData>
            </a:graphic>
          </wp:inline>
        </w:drawing>
      </w:r>
    </w:p>
    <w:p w:rsidR="00AB4D4E" w:rsidRDefault="00AB4D4E" w:rsidP="00AB4D4E">
      <w:pPr>
        <w:pStyle w:val="clanek-img-popis"/>
      </w:pPr>
      <w:r>
        <w:t xml:space="preserve">Studenti střední odborné školy z Poličky se zúčastnili jako obsluhující personál slavnostního rautu na Pražském hradě u příležitosti státního svátku a předání státních vyznamenání. Autor: Lubor Havlík </w:t>
      </w:r>
    </w:p>
    <w:p w:rsidR="00AB4D4E" w:rsidRDefault="00AB4D4E" w:rsidP="00AB4D4E">
      <w:pPr>
        <w:pStyle w:val="clanek-datum"/>
      </w:pPr>
      <w:r>
        <w:t>30.10.2012 10:28</w:t>
      </w:r>
    </w:p>
    <w:p w:rsidR="00AB4D4E" w:rsidRDefault="00AB4D4E" w:rsidP="00AB4D4E">
      <w:pPr>
        <w:pStyle w:val="clanek-perex"/>
      </w:pPr>
      <w:r>
        <w:t xml:space="preserve">Polička - Studenti střední odborné školy z Poličky  se zúčastnili jako obsluhující personál slavnostního rautu na Pražském hradě u příležitosti  státního  svátku a předání státních vyznamenání.  </w:t>
      </w:r>
    </w:p>
    <w:p w:rsidR="00AB4D4E" w:rsidRDefault="00AB4D4E" w:rsidP="00AB4D4E">
      <w:r>
        <w:rPr>
          <w:noProof/>
          <w:color w:val="0000FF"/>
          <w:lang w:eastAsia="cs-CZ"/>
        </w:rPr>
        <w:drawing>
          <wp:inline distT="0" distB="0" distL="0" distR="0">
            <wp:extent cx="946785" cy="527050"/>
            <wp:effectExtent l="0" t="0" r="5715" b="6350"/>
            <wp:docPr id="35" name="Obrázek 35" descr="Studenti střední odborné školy z Poličky  se zúčastnili jako obsluhující personál slavnostního rautu na Pražském hradě u příležitosti  státního  svátku a předání státních vyznamenání.  ">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tudenti střední odborné školy z Poličky  se zúčastnili jako obsluhující personál slavnostního rautu na Pražském hradě u příležitosti  státního  svátku a předání státních vyznamenání.  ">
                      <a:hlinkClick r:id="rId69"/>
                    </pic:cNvPr>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6785" cy="527050"/>
                    </a:xfrm>
                    <a:prstGeom prst="rect">
                      <a:avLst/>
                    </a:prstGeom>
                    <a:noFill/>
                    <a:ln>
                      <a:noFill/>
                    </a:ln>
                  </pic:spPr>
                </pic:pic>
              </a:graphicData>
            </a:graphic>
          </wp:inline>
        </w:drawing>
      </w:r>
      <w:r>
        <w:rPr>
          <w:noProof/>
          <w:color w:val="0000FF"/>
          <w:lang w:eastAsia="cs-CZ"/>
        </w:rPr>
        <w:drawing>
          <wp:inline distT="0" distB="0" distL="0" distR="0">
            <wp:extent cx="946785" cy="527050"/>
            <wp:effectExtent l="0" t="0" r="5715" b="6350"/>
            <wp:docPr id="34" name="Obrázek 34" descr="Studenti střední odborné školy z Poličky  se zúčastnili jako obsluhující personál slavnostního rautu na Pražském hradě u příležitosti  státního  svátku a předání státních vyznamenání.  ">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tudenti střední odborné školy z Poličky  se zúčastnili jako obsluhující personál slavnostního rautu na Pražském hradě u příležitosti  státního  svátku a předání státních vyznamenání.  ">
                      <a:hlinkClick r:id="rId72"/>
                    </pic:cNvPr>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6785" cy="527050"/>
                    </a:xfrm>
                    <a:prstGeom prst="rect">
                      <a:avLst/>
                    </a:prstGeom>
                    <a:noFill/>
                    <a:ln>
                      <a:noFill/>
                    </a:ln>
                  </pic:spPr>
                </pic:pic>
              </a:graphicData>
            </a:graphic>
          </wp:inline>
        </w:drawing>
      </w:r>
      <w:r>
        <w:rPr>
          <w:noProof/>
          <w:color w:val="0000FF"/>
          <w:lang w:eastAsia="cs-CZ"/>
        </w:rPr>
        <w:drawing>
          <wp:inline distT="0" distB="0" distL="0" distR="0">
            <wp:extent cx="946785" cy="709930"/>
            <wp:effectExtent l="0" t="0" r="5715" b="0"/>
            <wp:docPr id="33" name="Obrázek 33" descr="Studenti střední odborné školy z Poličky  se zúčastnili jako obsluhující personál slavnostního rautu na Pražském hradě u příležitosti  státního  svátku a předání státních vyznamenání.  ">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tudenti střední odborné školy z Poličky  se zúčastnili jako obsluhující personál slavnostního rautu na Pražském hradě u příležitosti  státního  svátku a předání státních vyznamenání.  ">
                      <a:hlinkClick r:id="rId74"/>
                    </pic:cNvPr>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6785" cy="709930"/>
                    </a:xfrm>
                    <a:prstGeom prst="rect">
                      <a:avLst/>
                    </a:prstGeom>
                    <a:noFill/>
                    <a:ln>
                      <a:noFill/>
                    </a:ln>
                  </pic:spPr>
                </pic:pic>
              </a:graphicData>
            </a:graphic>
          </wp:inline>
        </w:drawing>
      </w:r>
      <w:r>
        <w:rPr>
          <w:noProof/>
          <w:color w:val="0000FF"/>
          <w:lang w:eastAsia="cs-CZ"/>
        </w:rPr>
        <w:drawing>
          <wp:inline distT="0" distB="0" distL="0" distR="0">
            <wp:extent cx="527050" cy="709930"/>
            <wp:effectExtent l="0" t="0" r="6350" b="0"/>
            <wp:docPr id="32" name="Obrázek 32" descr="Studenti střední odborné školy z Poličky  se zúčastnili jako obsluhující personál slavnostního rautu na Pražském hradě u příležitosti  státního  svátku a předání státních vyznamenání.  ">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tudenti střední odborné školy z Poličky  se zúčastnili jako obsluhující personál slavnostního rautu na Pražském hradě u příležitosti  státního  svátku a předání státních vyznamenání.  ">
                      <a:hlinkClick r:id="rId76"/>
                    </pic:cNvPr>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050" cy="709930"/>
                    </a:xfrm>
                    <a:prstGeom prst="rect">
                      <a:avLst/>
                    </a:prstGeom>
                    <a:noFill/>
                    <a:ln>
                      <a:noFill/>
                    </a:ln>
                  </pic:spPr>
                </pic:pic>
              </a:graphicData>
            </a:graphic>
          </wp:inline>
        </w:drawing>
      </w:r>
    </w:p>
    <w:p w:rsidR="00AB4D4E" w:rsidRDefault="003860BC" w:rsidP="00AB4D4E">
      <w:pPr>
        <w:pStyle w:val="Normlnweb"/>
      </w:pPr>
      <w:r>
        <w:t xml:space="preserve"> </w:t>
      </w:r>
      <w:r w:rsidR="00AB4D4E">
        <w:t xml:space="preserve">„Na slavnost jsme vyslali čtyřicet dva žáků a tři učitele.   Podávala se opět česká klasika,  od smažených </w:t>
      </w:r>
      <w:r w:rsidR="00AB4D4E" w:rsidRPr="003860BC">
        <w:t xml:space="preserve">řízků s bramborovým salátem po kombinaci zeleninových salátů. Z teplého bufetu si  hosté vybírali mezi zvěřinou dušenou na kořenové </w:t>
      </w:r>
      <w:hyperlink r:id="rId78" w:history="1">
        <w:r w:rsidR="00AB4D4E" w:rsidRPr="003860BC">
          <w:rPr>
            <w:rStyle w:val="Hypertextovodkaz"/>
            <w:color w:val="auto"/>
            <w:u w:val="none"/>
          </w:rPr>
          <w:t>zelenině</w:t>
        </w:r>
      </w:hyperlink>
      <w:r w:rsidR="00AB4D4E" w:rsidRPr="003860BC">
        <w:t xml:space="preserve">, hovězím gulášem, kuřecím </w:t>
      </w:r>
      <w:proofErr w:type="spellStart"/>
      <w:r w:rsidR="00AB4D4E" w:rsidRPr="003860BC">
        <w:t>soté</w:t>
      </w:r>
      <w:proofErr w:type="spellEnd"/>
      <w:r w:rsidR="00AB4D4E" w:rsidRPr="003860BC">
        <w:t xml:space="preserve"> nebo pečeným vepřovým masem. Krásné dezerty nabízela  Asociace kuchařů a číšníků. Pečivem se prezentoval Podnikatelský svaz pekařů a cukrářů České republiky," uvedl Lubor Havlík, vedoucí odborného výcviku z poličské školy.  Mezi 2700 hosty potkali studenti mnoho známých tváří. Obsluhovali mimo jiné herečku Ivu </w:t>
      </w:r>
      <w:proofErr w:type="spellStart"/>
      <w:r w:rsidR="00AB4D4E" w:rsidRPr="003860BC">
        <w:t>Janžurovou</w:t>
      </w:r>
      <w:proofErr w:type="spellEnd"/>
      <w:r w:rsidR="00AB4D4E" w:rsidRPr="003860BC">
        <w:t xml:space="preserve">, Danielu </w:t>
      </w:r>
      <w:proofErr w:type="spellStart"/>
      <w:r w:rsidR="00AB4D4E" w:rsidRPr="003860BC">
        <w:t>Šinkorovou</w:t>
      </w:r>
      <w:proofErr w:type="spellEnd"/>
      <w:r w:rsidR="00AB4D4E" w:rsidRPr="003860BC">
        <w:t xml:space="preserve">, lyžařku Kateřinu Neumannovou nebo oštěpařku Báru </w:t>
      </w:r>
      <w:proofErr w:type="spellStart"/>
      <w:r w:rsidR="00AB4D4E" w:rsidRPr="003860BC">
        <w:t>Špotákovou</w:t>
      </w:r>
      <w:proofErr w:type="spellEnd"/>
      <w:r w:rsidR="00AB4D4E" w:rsidRPr="003860BC">
        <w:t xml:space="preserve">. „Naši žáci se obsluhy hostů ve Španělském sále zhostili na  jedničku. Nikoho nestihli polít, ani umazat. Nervozita a velké </w:t>
      </w:r>
      <w:hyperlink r:id="rId79" w:history="1">
        <w:r w:rsidR="00AB4D4E" w:rsidRPr="003860BC">
          <w:rPr>
            <w:rStyle w:val="Hypertextovodkaz"/>
            <w:color w:val="auto"/>
            <w:u w:val="none"/>
          </w:rPr>
          <w:t>množství</w:t>
        </w:r>
      </w:hyperlink>
      <w:r w:rsidR="00AB4D4E" w:rsidRPr="003860BC">
        <w:t xml:space="preserve"> hostů ale způsobila několik rozbitých sklenic. Vše jsme ale vyřešili úsměvem a rychlým úklidem," dodal učitel.</w:t>
      </w:r>
    </w:p>
    <w:p w:rsidR="00AB4D4E" w:rsidRDefault="00AB4D4E">
      <w:pPr>
        <w:rPr>
          <w:rFonts w:eastAsia="Times New Roman"/>
          <w:lang w:eastAsia="cs-CZ"/>
        </w:rPr>
      </w:pPr>
      <w:r>
        <w:br w:type="page"/>
      </w:r>
    </w:p>
    <w:p w:rsidR="00AB4D4E" w:rsidRPr="00AB4D4E" w:rsidRDefault="00AB4D4E" w:rsidP="00AB4D4E">
      <w:pPr>
        <w:pStyle w:val="Nadpis1"/>
        <w:rPr>
          <w:color w:val="31849B" w:themeColor="accent5" w:themeShade="BF"/>
          <w:sz w:val="24"/>
        </w:rPr>
      </w:pPr>
      <w:r w:rsidRPr="00AB4D4E">
        <w:rPr>
          <w:color w:val="31849B" w:themeColor="accent5" w:themeShade="BF"/>
          <w:sz w:val="24"/>
        </w:rPr>
        <w:lastRenderedPageBreak/>
        <w:t>Listopad 2012</w:t>
      </w:r>
    </w:p>
    <w:p w:rsidR="00AB4D4E" w:rsidRDefault="00AB4D4E" w:rsidP="00AB4D4E">
      <w:pPr>
        <w:pStyle w:val="Nadpis1"/>
      </w:pPr>
      <w:r>
        <w:t>FOTO: Jedlé umění aneb Jak se dělá populární carving</w:t>
      </w:r>
    </w:p>
    <w:p w:rsidR="00AB4D4E" w:rsidRDefault="00AB4D4E" w:rsidP="00AB4D4E">
      <w:r>
        <w:rPr>
          <w:noProof/>
          <w:color w:val="0000FF"/>
          <w:lang w:eastAsia="cs-CZ"/>
        </w:rPr>
        <w:drawing>
          <wp:inline distT="0" distB="0" distL="0" distR="0">
            <wp:extent cx="3614420" cy="2710815"/>
            <wp:effectExtent l="0" t="0" r="5080" b="0"/>
            <wp:docPr id="41" name="Obrázek 41" descr="Jedlé umění aneb Jak se dělá populární carvin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Jedlé umění aneb Jak se dělá populární carving">
                      <a:hlinkClick r:id="rId80"/>
                    </pic:cNvPr>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4420" cy="2710815"/>
                    </a:xfrm>
                    <a:prstGeom prst="rect">
                      <a:avLst/>
                    </a:prstGeom>
                    <a:noFill/>
                    <a:ln>
                      <a:noFill/>
                    </a:ln>
                  </pic:spPr>
                </pic:pic>
              </a:graphicData>
            </a:graphic>
          </wp:inline>
        </w:drawing>
      </w:r>
    </w:p>
    <w:p w:rsidR="00AB4D4E" w:rsidRDefault="00AB4D4E" w:rsidP="00AB4D4E">
      <w:pPr>
        <w:pStyle w:val="clanek-img-popis"/>
      </w:pPr>
      <w:r>
        <w:t>Jedlé umění aneb Jak se dělá populární carving Autor: Deník/Iveta Nádvorníková</w:t>
      </w:r>
    </w:p>
    <w:p w:rsidR="00AB4D4E" w:rsidRDefault="00AB4D4E" w:rsidP="00AB4D4E">
      <w:pPr>
        <w:pStyle w:val="clanek-datum"/>
      </w:pPr>
      <w:r>
        <w:t>8.11.2012 13:21</w:t>
      </w:r>
    </w:p>
    <w:p w:rsidR="00AB4D4E" w:rsidRDefault="00AB4D4E" w:rsidP="00AB4D4E">
      <w:pPr>
        <w:pStyle w:val="clanek-perex"/>
      </w:pPr>
      <w:r>
        <w:t>Polička - Mistr Luděk Procházka učí studenty v odborné škole v Poličce carvingu. Pod jeho vedením se žáci seznamují s vyřezáváním ovoce a zeleniny.</w:t>
      </w:r>
    </w:p>
    <w:p w:rsidR="00AB4D4E" w:rsidRDefault="00AB4D4E" w:rsidP="00AB4D4E"/>
    <w:p w:rsidR="00AB4D4E" w:rsidRDefault="00AB4D4E" w:rsidP="00AB4D4E">
      <w:r>
        <w:rPr>
          <w:noProof/>
          <w:color w:val="0000FF"/>
          <w:lang w:eastAsia="cs-CZ"/>
        </w:rPr>
        <w:drawing>
          <wp:inline distT="0" distB="0" distL="0" distR="0">
            <wp:extent cx="946785" cy="709930"/>
            <wp:effectExtent l="0" t="0" r="5715" b="0"/>
            <wp:docPr id="40" name="Obrázek 40" descr="Jedlé umění aneb Jak se dělá populární carvin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Jedlé umění aneb Jak se dělá populární carving">
                      <a:hlinkClick r:id="rId80"/>
                    </pic:cNvPr>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6785" cy="709930"/>
                    </a:xfrm>
                    <a:prstGeom prst="rect">
                      <a:avLst/>
                    </a:prstGeom>
                    <a:noFill/>
                    <a:ln>
                      <a:noFill/>
                    </a:ln>
                  </pic:spPr>
                </pic:pic>
              </a:graphicData>
            </a:graphic>
          </wp:inline>
        </w:drawing>
      </w:r>
      <w:r>
        <w:rPr>
          <w:noProof/>
          <w:color w:val="0000FF"/>
          <w:lang w:eastAsia="cs-CZ"/>
        </w:rPr>
        <w:drawing>
          <wp:inline distT="0" distB="0" distL="0" distR="0">
            <wp:extent cx="946785" cy="935990"/>
            <wp:effectExtent l="0" t="0" r="5715" b="0"/>
            <wp:docPr id="39" name="Obrázek 39" descr="Jedlé umění aneb Jak se dělá populární carvin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Jedlé umění aneb Jak se dělá populární carving">
                      <a:hlinkClick r:id="rId83"/>
                    </pic:cNvPr>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6785" cy="935990"/>
                    </a:xfrm>
                    <a:prstGeom prst="rect">
                      <a:avLst/>
                    </a:prstGeom>
                    <a:noFill/>
                    <a:ln>
                      <a:noFill/>
                    </a:ln>
                  </pic:spPr>
                </pic:pic>
              </a:graphicData>
            </a:graphic>
          </wp:inline>
        </w:drawing>
      </w:r>
      <w:r>
        <w:rPr>
          <w:noProof/>
          <w:color w:val="0000FF"/>
          <w:lang w:eastAsia="cs-CZ"/>
        </w:rPr>
        <w:drawing>
          <wp:inline distT="0" distB="0" distL="0" distR="0">
            <wp:extent cx="946785" cy="624205"/>
            <wp:effectExtent l="0" t="0" r="5715" b="4445"/>
            <wp:docPr id="38" name="Obrázek 38" descr="Jedlé umění aneb Jak se dělá populární carvin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Jedlé umění aneb Jak se dělá populární carving">
                      <a:hlinkClick r:id="rId85"/>
                    </pic:cNvPr>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6785" cy="624205"/>
                    </a:xfrm>
                    <a:prstGeom prst="rect">
                      <a:avLst/>
                    </a:prstGeom>
                    <a:noFill/>
                    <a:ln>
                      <a:noFill/>
                    </a:ln>
                  </pic:spPr>
                </pic:pic>
              </a:graphicData>
            </a:graphic>
          </wp:inline>
        </w:drawing>
      </w:r>
      <w:r>
        <w:rPr>
          <w:noProof/>
          <w:color w:val="0000FF"/>
          <w:lang w:eastAsia="cs-CZ"/>
        </w:rPr>
        <w:drawing>
          <wp:inline distT="0" distB="0" distL="0" distR="0">
            <wp:extent cx="946785" cy="624205"/>
            <wp:effectExtent l="0" t="0" r="5715" b="4445"/>
            <wp:docPr id="37" name="Obrázek 37" descr="Jedlé umění aneb Jak se dělá populární carvin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Jedlé umění aneb Jak se dělá populární carving">
                      <a:hlinkClick r:id="rId87"/>
                    </pic:cNvPr>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6785" cy="624205"/>
                    </a:xfrm>
                    <a:prstGeom prst="rect">
                      <a:avLst/>
                    </a:prstGeom>
                    <a:noFill/>
                    <a:ln>
                      <a:noFill/>
                    </a:ln>
                  </pic:spPr>
                </pic:pic>
              </a:graphicData>
            </a:graphic>
          </wp:inline>
        </w:drawing>
      </w:r>
    </w:p>
    <w:p w:rsidR="00AB4D4E" w:rsidRDefault="00AB4D4E" w:rsidP="00AB4D4E">
      <w:pPr>
        <w:pStyle w:val="Normlnweb"/>
      </w:pPr>
      <w:r>
        <w:t xml:space="preserve">Tento týden se s malými ostrými nožíky studenti </w:t>
      </w:r>
      <w:r w:rsidRPr="003860BC">
        <w:t xml:space="preserve">zařízli do </w:t>
      </w:r>
      <w:hyperlink r:id="rId89" w:history="1">
        <w:r w:rsidRPr="003860BC">
          <w:rPr>
            <w:rStyle w:val="Hypertextovodkaz"/>
            <w:color w:val="auto"/>
            <w:u w:val="none"/>
          </w:rPr>
          <w:t>zeleniny</w:t>
        </w:r>
      </w:hyperlink>
      <w:r w:rsidRPr="003860BC">
        <w:t>, vyzkoušeli</w:t>
      </w:r>
      <w:r>
        <w:t xml:space="preserve"> si také vytvářet ornamenty na jablkách. Pod jejich rukama se objevovaly nejen drobné květy, ale někdo vykouzlil i motýla. Škola v Poličce se carvingu věnuje už několik let. Někteří studenti jsou v tomto oboru velmi zruční. Naposledy zazářil Daniel Pohorský na olympiádě v Německu, kde skončil v bronzovém pásmu.</w:t>
      </w:r>
    </w:p>
    <w:p w:rsidR="00AB4D4E" w:rsidRDefault="00AB4D4E" w:rsidP="00AB4D4E">
      <w:pPr>
        <w:pStyle w:val="Normlnweb"/>
      </w:pPr>
    </w:p>
    <w:p w:rsidR="003860BC" w:rsidRDefault="003860BC" w:rsidP="00AB4D4E">
      <w:pPr>
        <w:pStyle w:val="Normlnweb"/>
      </w:pPr>
    </w:p>
    <w:p w:rsidR="003860BC" w:rsidRDefault="003860BC" w:rsidP="00AB4D4E">
      <w:pPr>
        <w:pStyle w:val="Normlnweb"/>
      </w:pPr>
    </w:p>
    <w:p w:rsidR="003860BC" w:rsidRDefault="003860BC" w:rsidP="00AB4D4E">
      <w:pPr>
        <w:pStyle w:val="Normlnweb"/>
      </w:pPr>
    </w:p>
    <w:p w:rsidR="003860BC" w:rsidRDefault="003860BC" w:rsidP="00AB4D4E">
      <w:pPr>
        <w:pStyle w:val="Normlnweb"/>
      </w:pPr>
    </w:p>
    <w:p w:rsidR="003860BC" w:rsidRDefault="003860BC" w:rsidP="00AB4D4E">
      <w:pPr>
        <w:pStyle w:val="Normlnweb"/>
      </w:pPr>
    </w:p>
    <w:p w:rsidR="003860BC" w:rsidRDefault="003860BC" w:rsidP="00AB4D4E">
      <w:pPr>
        <w:pStyle w:val="Normlnweb"/>
      </w:pPr>
    </w:p>
    <w:p w:rsidR="00AB4D4E" w:rsidRDefault="00AB4D4E" w:rsidP="00AB4D4E">
      <w:pPr>
        <w:pStyle w:val="Nadpis1"/>
      </w:pPr>
      <w:r>
        <w:t>Soutěž objevila nové talenty</w:t>
      </w:r>
    </w:p>
    <w:p w:rsidR="00AB4D4E" w:rsidRDefault="00AB4D4E" w:rsidP="00AB4D4E">
      <w:pPr>
        <w:pStyle w:val="Normlnweb"/>
      </w:pPr>
      <w:r>
        <w:rPr>
          <w:noProof/>
          <w:color w:val="0000FF"/>
        </w:rPr>
        <w:drawing>
          <wp:inline distT="0" distB="0" distL="0" distR="0">
            <wp:extent cx="1656715" cy="1355725"/>
            <wp:effectExtent l="0" t="0" r="635" b="0"/>
            <wp:docPr id="60" name="Obrázek 60" descr="61591_medium">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61591_medium">
                      <a:hlinkClick r:id="rId90"/>
                    </pic:cNvPr>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6715" cy="1355725"/>
                    </a:xfrm>
                    <a:prstGeom prst="rect">
                      <a:avLst/>
                    </a:prstGeom>
                    <a:noFill/>
                    <a:ln>
                      <a:noFill/>
                    </a:ln>
                  </pic:spPr>
                </pic:pic>
              </a:graphicData>
            </a:graphic>
          </wp:inline>
        </w:drawing>
      </w:r>
      <w:r>
        <w:rPr>
          <w:rStyle w:val="Siln"/>
        </w:rPr>
        <w:t>18. října se v Ostravě na Výstavišti Černá louka uskutečnil jubilejní 10. ročník soutěže CZECH CARVING CUP v dekoracích ze zeleniny a ovoce. Akce se vyznačuje především kategoriemi s dýněmi a poprvé proto dostala přívlastek „DÝŇOVÝ ŠAMPIONÁT“.</w:t>
      </w:r>
    </w:p>
    <w:p w:rsidR="00AB4D4E" w:rsidRDefault="00AB4D4E" w:rsidP="00AB4D4E">
      <w:pPr>
        <w:pStyle w:val="Normlnweb"/>
      </w:pPr>
      <w:r>
        <w:t>Mezi účastníky už tradičně převládali junioři, ale na exponátech to vůbec nebylo znát. Ve startovní listině se objevili hned čtyři účastníci světové kuchařské olympiády, která proběhla počátkem října v Německu.</w:t>
      </w:r>
    </w:p>
    <w:p w:rsidR="00AB4D4E" w:rsidRDefault="00AB4D4E" w:rsidP="00AB4D4E">
      <w:pPr>
        <w:pStyle w:val="Normlnweb"/>
      </w:pPr>
      <w:r>
        <w:rPr>
          <w:noProof/>
          <w:color w:val="0000FF"/>
        </w:rPr>
        <w:drawing>
          <wp:inline distT="0" distB="0" distL="0" distR="0">
            <wp:extent cx="2065655" cy="2764790"/>
            <wp:effectExtent l="0" t="0" r="0" b="0"/>
            <wp:docPr id="59" name="Obrázek 59" descr="61579_medium">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61579_medium">
                      <a:hlinkClick r:id="rId92"/>
                    </pic:cNvPr>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5655" cy="2764790"/>
                    </a:xfrm>
                    <a:prstGeom prst="rect">
                      <a:avLst/>
                    </a:prstGeom>
                    <a:noFill/>
                    <a:ln>
                      <a:noFill/>
                    </a:ln>
                  </pic:spPr>
                </pic:pic>
              </a:graphicData>
            </a:graphic>
          </wp:inline>
        </w:drawing>
      </w:r>
      <w:r>
        <w:t xml:space="preserve">Soutěže se zúčastnilo téměř sedmdesát řezbářů, ve třech soutěžních kategoriích bylo předvedeno 92 výrobků a kompozic. V nesoutěžní „dýňové carvingové show“ předvedlo své umění 12 kolegů, mezi nimiž byli i finalisté olympijské „live carvingu“ Daniel Pohorský a  Eliška </w:t>
      </w:r>
      <w:proofErr w:type="spellStart"/>
      <w:r>
        <w:t>Vostalová</w:t>
      </w:r>
      <w:proofErr w:type="spellEnd"/>
      <w:r>
        <w:t>.</w:t>
      </w:r>
    </w:p>
    <w:p w:rsidR="00AB4D4E" w:rsidRDefault="00AB4D4E" w:rsidP="00AB4D4E">
      <w:pPr>
        <w:pStyle w:val="Normlnweb"/>
      </w:pPr>
      <w:r>
        <w:t xml:space="preserve">U druhé dýňové kategorie C, která se sčítala do celkového pořadí, si prvenství odnesl Daniel Pohorský (SOŠ a SOU Polička), na druhém místě skončila Eliška </w:t>
      </w:r>
      <w:proofErr w:type="spellStart"/>
      <w:proofErr w:type="gramStart"/>
      <w:r>
        <w:t>Vostalová</w:t>
      </w:r>
      <w:proofErr w:type="spellEnd"/>
      <w:r>
        <w:t xml:space="preserve"> a 3.místo</w:t>
      </w:r>
      <w:proofErr w:type="gramEnd"/>
      <w:r>
        <w:t xml:space="preserve"> si odvezl Martin </w:t>
      </w:r>
      <w:proofErr w:type="spellStart"/>
      <w:r>
        <w:t>Širka</w:t>
      </w:r>
      <w:proofErr w:type="spellEnd"/>
      <w:r>
        <w:t xml:space="preserve"> ze Slovenska (SOŠ </w:t>
      </w:r>
      <w:proofErr w:type="spellStart"/>
      <w:r>
        <w:t>Šurany</w:t>
      </w:r>
      <w:proofErr w:type="spellEnd"/>
      <w:r>
        <w:t>).</w:t>
      </w:r>
    </w:p>
    <w:p w:rsidR="00AB4D4E" w:rsidRDefault="00AB4D4E" w:rsidP="00AB4D4E">
      <w:pPr>
        <w:pStyle w:val="Normlnweb"/>
      </w:pPr>
      <w:r>
        <w:rPr>
          <w:noProof/>
          <w:color w:val="0000FF"/>
        </w:rPr>
        <w:lastRenderedPageBreak/>
        <w:drawing>
          <wp:inline distT="0" distB="0" distL="0" distR="0">
            <wp:extent cx="3119755" cy="2334260"/>
            <wp:effectExtent l="0" t="0" r="4445" b="8890"/>
            <wp:docPr id="58" name="Obrázek 58" descr="61583_medium">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61583_medium">
                      <a:hlinkClick r:id="rId94"/>
                    </pic:cNvPr>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9755" cy="2334260"/>
                    </a:xfrm>
                    <a:prstGeom prst="rect">
                      <a:avLst/>
                    </a:prstGeom>
                    <a:noFill/>
                    <a:ln>
                      <a:noFill/>
                    </a:ln>
                  </pic:spPr>
                </pic:pic>
              </a:graphicData>
            </a:graphic>
          </wp:inline>
        </w:drawing>
      </w:r>
      <w:r>
        <w:t xml:space="preserve">Absolutním vítězem a dýňovým šampionem se po součtu bodů stala Eliška </w:t>
      </w:r>
      <w:proofErr w:type="spellStart"/>
      <w:r>
        <w:t>Vostalová</w:t>
      </w:r>
      <w:proofErr w:type="spellEnd"/>
      <w:r>
        <w:t>. Na druhém místě skončil Daniel Pohorský a třetí byl Radek Vrána.</w:t>
      </w:r>
    </w:p>
    <w:p w:rsidR="00AB4D4E" w:rsidRDefault="00AB4D4E" w:rsidP="00AB4D4E">
      <w:pPr>
        <w:pStyle w:val="Normlnweb"/>
      </w:pPr>
      <w:r>
        <w:rPr>
          <w:noProof/>
          <w:color w:val="0000FF"/>
        </w:rPr>
        <w:drawing>
          <wp:inline distT="0" distB="0" distL="0" distR="0">
            <wp:extent cx="2033270" cy="2700020"/>
            <wp:effectExtent l="0" t="0" r="5080" b="5080"/>
            <wp:docPr id="57" name="Obrázek 57" descr="61581_medium">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61581_medium">
                      <a:hlinkClick r:id="rId96"/>
                    </pic:cNvPr>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3270" cy="2700020"/>
                    </a:xfrm>
                    <a:prstGeom prst="rect">
                      <a:avLst/>
                    </a:prstGeom>
                    <a:noFill/>
                    <a:ln>
                      <a:noFill/>
                    </a:ln>
                  </pic:spPr>
                </pic:pic>
              </a:graphicData>
            </a:graphic>
          </wp:inline>
        </w:drawing>
      </w:r>
      <w:r>
        <w:t xml:space="preserve">Odbornou komisi tvořili medailisté ze světových výstav Olga </w:t>
      </w:r>
      <w:proofErr w:type="spellStart"/>
      <w:r>
        <w:t>Barcíková</w:t>
      </w:r>
      <w:proofErr w:type="spellEnd"/>
      <w:r>
        <w:t>, Josef Kuchař a Jana Davidová. Soutěž moderoval Michal Malý z ČR Vysočina.</w:t>
      </w:r>
    </w:p>
    <w:p w:rsidR="00AB4D4E" w:rsidRDefault="00AB4D4E" w:rsidP="00AB4D4E">
      <w:pPr>
        <w:pStyle w:val="Normlnweb"/>
      </w:pPr>
      <w:r>
        <w:t xml:space="preserve">Soutěž organizovala firma </w:t>
      </w:r>
      <w:proofErr w:type="spellStart"/>
      <w:r>
        <w:t>Czech</w:t>
      </w:r>
      <w:proofErr w:type="spellEnd"/>
      <w:r>
        <w:t xml:space="preserve"> Carving Studio s.r.o. ve spolupráci s SŠSS Ostrava </w:t>
      </w:r>
      <w:proofErr w:type="spellStart"/>
      <w:r>
        <w:t>Hrabůvka</w:t>
      </w:r>
      <w:proofErr w:type="spellEnd"/>
      <w:r>
        <w:t xml:space="preserve"> a Ostravské Výstavy </w:t>
      </w:r>
      <w:proofErr w:type="gramStart"/>
      <w:r>
        <w:t>a.s..</w:t>
      </w:r>
      <w:proofErr w:type="gramEnd"/>
      <w:r>
        <w:t xml:space="preserve"> Hlavními partnery byly firmy ČEROZFRUCHT s.</w:t>
      </w:r>
      <w:proofErr w:type="gramStart"/>
      <w:r>
        <w:t>r.o..</w:t>
      </w:r>
      <w:proofErr w:type="gramEnd"/>
      <w:r>
        <w:t xml:space="preserve"> </w:t>
      </w:r>
      <w:proofErr w:type="spellStart"/>
      <w:r>
        <w:t>Spolugarantem</w:t>
      </w:r>
      <w:proofErr w:type="spellEnd"/>
      <w:r>
        <w:t xml:space="preserve"> byl </w:t>
      </w:r>
      <w:proofErr w:type="spellStart"/>
      <w:r>
        <w:t>Czech</w:t>
      </w:r>
      <w:proofErr w:type="spellEnd"/>
      <w:r>
        <w:t>-</w:t>
      </w:r>
      <w:proofErr w:type="spellStart"/>
      <w:r>
        <w:t>Slovak</w:t>
      </w:r>
      <w:proofErr w:type="spellEnd"/>
      <w:r>
        <w:t xml:space="preserve"> Carving Team.</w:t>
      </w:r>
    </w:p>
    <w:p w:rsidR="00AB4D4E" w:rsidRDefault="00AB4D4E">
      <w:pPr>
        <w:rPr>
          <w:color w:val="31849B" w:themeColor="accent5" w:themeShade="BF"/>
        </w:rPr>
      </w:pPr>
    </w:p>
    <w:p w:rsidR="00AB4D4E" w:rsidRDefault="00AB4D4E">
      <w:pPr>
        <w:rPr>
          <w:color w:val="31849B" w:themeColor="accent5" w:themeShade="BF"/>
        </w:rPr>
      </w:pPr>
      <w:r>
        <w:rPr>
          <w:color w:val="31849B" w:themeColor="accent5" w:themeShade="BF"/>
        </w:rPr>
        <w:br w:type="page"/>
      </w:r>
    </w:p>
    <w:p w:rsidR="00AB4D4E" w:rsidRDefault="00AB4D4E" w:rsidP="00AB4D4E">
      <w:pPr>
        <w:pStyle w:val="Nadpis1"/>
      </w:pPr>
      <w:r>
        <w:lastRenderedPageBreak/>
        <w:t>Vařit prý nebude! Dan se chce stát řezbářem</w:t>
      </w:r>
    </w:p>
    <w:p w:rsidR="00AB4D4E" w:rsidRDefault="00AB4D4E" w:rsidP="00AB4D4E">
      <w:r>
        <w:rPr>
          <w:noProof/>
          <w:color w:val="0000FF"/>
          <w:lang w:eastAsia="cs-CZ"/>
        </w:rPr>
        <w:drawing>
          <wp:inline distT="0" distB="0" distL="0" distR="0">
            <wp:extent cx="3614420" cy="2710815"/>
            <wp:effectExtent l="0" t="0" r="5080" b="0"/>
            <wp:docPr id="65" name="Obrázek 65" descr="DANIEL POHORSKÝ při práci. Z dýně dokáže vytvořit cokoliv, třeba i složitě propracovaný lidský obličej. ">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ANIEL POHORSKÝ při práci. Z dýně dokáže vytvořit cokoliv, třeba i složitě propracovaný lidský obličej. ">
                      <a:hlinkClick r:id="rId98"/>
                    </pic:cNvPr>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4420" cy="2710815"/>
                    </a:xfrm>
                    <a:prstGeom prst="rect">
                      <a:avLst/>
                    </a:prstGeom>
                    <a:noFill/>
                    <a:ln>
                      <a:noFill/>
                    </a:ln>
                  </pic:spPr>
                </pic:pic>
              </a:graphicData>
            </a:graphic>
          </wp:inline>
        </w:drawing>
      </w:r>
    </w:p>
    <w:p w:rsidR="00AB4D4E" w:rsidRDefault="00AB4D4E" w:rsidP="00AB4D4E">
      <w:pPr>
        <w:pStyle w:val="clanek-img-popis"/>
      </w:pPr>
      <w:r>
        <w:t>DANIEL POHORSKÝ při práci. Z dýně dokáže vytvořit cokoliv, třeba i složitě propracovaný lidský obličej. Autor: Lubor Havlík</w:t>
      </w:r>
    </w:p>
    <w:p w:rsidR="00AB4D4E" w:rsidRDefault="00AB4D4E" w:rsidP="00AB4D4E">
      <w:pPr>
        <w:pStyle w:val="clanek-datum"/>
      </w:pPr>
      <w:r>
        <w:t>22.11.2012 11:42</w:t>
      </w:r>
    </w:p>
    <w:p w:rsidR="00AB4D4E" w:rsidRDefault="00AB4D4E" w:rsidP="00AB4D4E">
      <w:pPr>
        <w:pStyle w:val="clanek-perex"/>
      </w:pPr>
      <w:r>
        <w:t xml:space="preserve">Polička, </w:t>
      </w:r>
      <w:proofErr w:type="spellStart"/>
      <w:r>
        <w:t>Osík</w:t>
      </w:r>
      <w:proofErr w:type="spellEnd"/>
      <w:r>
        <w:t xml:space="preserve"> - Měl z něho být kuchař nebo číšník, ale stane se řezbářem. Daniel Pohorský z </w:t>
      </w:r>
      <w:proofErr w:type="spellStart"/>
      <w:r>
        <w:t>Osíku</w:t>
      </w:r>
      <w:proofErr w:type="spellEnd"/>
      <w:r>
        <w:t xml:space="preserve"> sice chodí do odborné školy v Poličce na kuchařinu, ale jeho srdce mu velí jinak.</w:t>
      </w:r>
    </w:p>
    <w:p w:rsidR="00AB4D4E" w:rsidRDefault="00AB4D4E" w:rsidP="00AB4D4E"/>
    <w:p w:rsidR="00AB4D4E" w:rsidRDefault="00AB4D4E" w:rsidP="00AB4D4E">
      <w:r>
        <w:rPr>
          <w:noProof/>
          <w:color w:val="0000FF"/>
          <w:lang w:eastAsia="cs-CZ"/>
        </w:rPr>
        <w:drawing>
          <wp:inline distT="0" distB="0" distL="0" distR="0">
            <wp:extent cx="946785" cy="635000"/>
            <wp:effectExtent l="0" t="0" r="5715" b="0"/>
            <wp:docPr id="64" name="Obrázek 64" descr="DANIEL POHORSKÝ při práci. Z dýně dokáže vytvořit cokoliv, třeba i složitě propracovaný lidský obličej. ">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ANIEL POHORSKÝ při práci. Z dýně dokáže vytvořit cokoliv, třeba i složitě propracovaný lidský obličej. ">
                      <a:hlinkClick r:id="rId98"/>
                    </pic:cNvPr>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6785" cy="635000"/>
                    </a:xfrm>
                    <a:prstGeom prst="rect">
                      <a:avLst/>
                    </a:prstGeom>
                    <a:noFill/>
                    <a:ln>
                      <a:noFill/>
                    </a:ln>
                  </pic:spPr>
                </pic:pic>
              </a:graphicData>
            </a:graphic>
          </wp:inline>
        </w:drawing>
      </w:r>
      <w:r>
        <w:rPr>
          <w:noProof/>
          <w:color w:val="0000FF"/>
          <w:lang w:eastAsia="cs-CZ"/>
        </w:rPr>
        <w:drawing>
          <wp:inline distT="0" distB="0" distL="0" distR="0">
            <wp:extent cx="946785" cy="635000"/>
            <wp:effectExtent l="0" t="0" r="5715" b="0"/>
            <wp:docPr id="63" name="Obrázek 63" descr="DANIEL POHORSKÝ při práci. Z dýně dokáže vytvořit cokoliv, třeba i složitě propracovaný lidský obličej. ">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ANIEL POHORSKÝ při práci. Z dýně dokáže vytvořit cokoliv, třeba i složitě propracovaný lidský obličej. ">
                      <a:hlinkClick r:id="rId101"/>
                    </pic:cNvPr>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6785" cy="635000"/>
                    </a:xfrm>
                    <a:prstGeom prst="rect">
                      <a:avLst/>
                    </a:prstGeom>
                    <a:noFill/>
                    <a:ln>
                      <a:noFill/>
                    </a:ln>
                  </pic:spPr>
                </pic:pic>
              </a:graphicData>
            </a:graphic>
          </wp:inline>
        </w:drawing>
      </w:r>
      <w:r>
        <w:rPr>
          <w:noProof/>
          <w:color w:val="0000FF"/>
          <w:lang w:eastAsia="cs-CZ"/>
        </w:rPr>
        <w:drawing>
          <wp:inline distT="0" distB="0" distL="0" distR="0">
            <wp:extent cx="946785" cy="635000"/>
            <wp:effectExtent l="0" t="0" r="5715" b="0"/>
            <wp:docPr id="62" name="Obrázek 62" descr="DANIEL POHORSKÝ při práci. Z dýně dokáže vytvořit cokoliv, třeba i složitě propracovaný lidský obličej. ">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ANIEL POHORSKÝ při práci. Z dýně dokáže vytvořit cokoliv, třeba i složitě propracovaný lidský obličej. ">
                      <a:hlinkClick r:id="rId103"/>
                    </pic:cNvPr>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6785" cy="635000"/>
                    </a:xfrm>
                    <a:prstGeom prst="rect">
                      <a:avLst/>
                    </a:prstGeom>
                    <a:noFill/>
                    <a:ln>
                      <a:noFill/>
                    </a:ln>
                  </pic:spPr>
                </pic:pic>
              </a:graphicData>
            </a:graphic>
          </wp:inline>
        </w:drawing>
      </w:r>
      <w:r>
        <w:rPr>
          <w:noProof/>
          <w:color w:val="0000FF"/>
          <w:lang w:eastAsia="cs-CZ"/>
        </w:rPr>
        <w:drawing>
          <wp:inline distT="0" distB="0" distL="0" distR="0">
            <wp:extent cx="946785" cy="635000"/>
            <wp:effectExtent l="0" t="0" r="5715" b="0"/>
            <wp:docPr id="61" name="Obrázek 61" descr="DANIEL POHORSKÝ při práci. Z dýně dokáže vytvořit cokoliv, třeba i složitě propracovaný lidský obličej. ">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ANIEL POHORSKÝ při práci. Z dýně dokáže vytvořit cokoliv, třeba i složitě propracovaný lidský obličej. ">
                      <a:hlinkClick r:id="rId105"/>
                    </pic:cNvPr>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6785" cy="635000"/>
                    </a:xfrm>
                    <a:prstGeom prst="rect">
                      <a:avLst/>
                    </a:prstGeom>
                    <a:noFill/>
                    <a:ln>
                      <a:noFill/>
                    </a:ln>
                  </pic:spPr>
                </pic:pic>
              </a:graphicData>
            </a:graphic>
          </wp:inline>
        </w:drawing>
      </w:r>
    </w:p>
    <w:p w:rsidR="00AB4D4E" w:rsidRPr="00450BD4" w:rsidRDefault="00AB4D4E" w:rsidP="00AB4D4E">
      <w:pPr>
        <w:pStyle w:val="Normlnweb"/>
      </w:pPr>
      <w:r>
        <w:t>Díky škole ovšem při</w:t>
      </w:r>
      <w:r w:rsidRPr="00450BD4">
        <w:t xml:space="preserve">čichl ke carvingu neboli vyřezávání ovoce a </w:t>
      </w:r>
      <w:hyperlink r:id="rId107" w:history="1">
        <w:r w:rsidRPr="00450BD4">
          <w:rPr>
            <w:rStyle w:val="Hypertextovodkaz"/>
            <w:color w:val="auto"/>
            <w:u w:val="none"/>
          </w:rPr>
          <w:t>zeleniny</w:t>
        </w:r>
      </w:hyperlink>
      <w:r w:rsidRPr="00450BD4">
        <w:t>. A je vážně dobrý! Dostal se až na olympiádu v Německu, kde skončil v bronzovém pásmu.</w:t>
      </w:r>
    </w:p>
    <w:p w:rsidR="00AB4D4E" w:rsidRPr="00450BD4" w:rsidRDefault="00AB4D4E" w:rsidP="00AB4D4E">
      <w:pPr>
        <w:pStyle w:val="Normlnweb"/>
      </w:pPr>
      <w:r w:rsidRPr="00450BD4">
        <w:t xml:space="preserve">Daniel Pohorský se dostal k vyřezávání před dvěma lety, na </w:t>
      </w:r>
      <w:hyperlink r:id="rId108" w:history="1">
        <w:r w:rsidRPr="00450BD4">
          <w:rPr>
            <w:rStyle w:val="Hypertextovodkaz"/>
            <w:color w:val="auto"/>
            <w:u w:val="none"/>
          </w:rPr>
          <w:t>soutěže</w:t>
        </w:r>
      </w:hyperlink>
      <w:r w:rsidRPr="00450BD4">
        <w:t xml:space="preserve"> začal jezdit už o půl roku později. Mladík ovšem přiznává, že mu to ze začátku moc nešlo. Jenže měl trpělivost a vydržel. „Ve škole máme možnost se carving naučit v odborných kurzech. Chvíli mi trvalo, než jsem se s ním seznámil, ale bavil mne a zkoušel jsem pořád vyřezávat. Věnoval jsem se tomu a získal hodně zkušeností. Nejtěžší bylo asi najít tu správnou techniku. Je taky </w:t>
      </w:r>
      <w:hyperlink r:id="rId109" w:history="1">
        <w:r w:rsidRPr="00450BD4">
          <w:rPr>
            <w:rStyle w:val="Hypertextovodkaz"/>
            <w:color w:val="auto"/>
            <w:u w:val="none"/>
          </w:rPr>
          <w:t>potřeba</w:t>
        </w:r>
      </w:hyperlink>
      <w:r w:rsidRPr="00450BD4">
        <w:t xml:space="preserve"> mít fantazii a naučit se kombinace surovin," vysvětluje Daniel Pohorský. Tvrdí, že začátky nebyly lehké a také se docela dost pořezal na rukou.</w:t>
      </w:r>
    </w:p>
    <w:p w:rsidR="00AB4D4E" w:rsidRPr="00450BD4" w:rsidRDefault="00AB4D4E" w:rsidP="00AB4D4E">
      <w:pPr>
        <w:pStyle w:val="Normlnweb"/>
      </w:pPr>
      <w:r w:rsidRPr="00450BD4">
        <w:t>Drobné květy, které znáte z rautů a slavnostních tabulí, u něho ale nečekejte. „Baví mne vyřezávat 3D motivy, složitější věci. Člověk musí hodně přemýšlet, jak říznout. Kolegové vytvářejí květy z ovoce a zeleniny, ale na ty já moc nejsem, to jsou příliš jemné řezy. Raději dělám zvířata," říká Daniel Pohorský.</w:t>
      </w:r>
    </w:p>
    <w:p w:rsidR="00AB4D4E" w:rsidRPr="00450BD4" w:rsidRDefault="00AB4D4E" w:rsidP="00AB4D4E">
      <w:pPr>
        <w:pStyle w:val="Nadpis2"/>
        <w:rPr>
          <w:color w:val="auto"/>
        </w:rPr>
      </w:pPr>
      <w:r w:rsidRPr="00450BD4">
        <w:rPr>
          <w:color w:val="auto"/>
        </w:rPr>
        <w:t>Chameleoni</w:t>
      </w:r>
    </w:p>
    <w:p w:rsidR="00AB4D4E" w:rsidRPr="00450BD4" w:rsidRDefault="00AB4D4E" w:rsidP="00AB4D4E">
      <w:pPr>
        <w:pStyle w:val="Normlnweb"/>
      </w:pPr>
      <w:r w:rsidRPr="00450BD4">
        <w:t xml:space="preserve">Rád vyřezává z dýní nebo batátů. Právě z dýně vyráběl motivy také na olympiádě v Německu. „Z dýně jsem dělal chameleony, kteří lezli po stromech. K tomu jsem si vybral bílou ředkev a z ní jsem vyřezal volavku a dva květy z červené řepy a </w:t>
      </w:r>
      <w:proofErr w:type="spellStart"/>
      <w:r w:rsidRPr="00450BD4">
        <w:t>batátu</w:t>
      </w:r>
      <w:proofErr w:type="spellEnd"/>
      <w:r w:rsidRPr="00450BD4">
        <w:t xml:space="preserve">," popisuje mladý </w:t>
      </w:r>
      <w:proofErr w:type="spellStart"/>
      <w:r w:rsidRPr="00450BD4">
        <w:t>carvingář</w:t>
      </w:r>
      <w:proofErr w:type="spellEnd"/>
      <w:r w:rsidRPr="00450BD4">
        <w:t xml:space="preserve"> své dílo, se kterým vybojoval bronzovou medaili. Konkurence na celosvětové soutěži v Německu byla podle jeho slov veliká. </w:t>
      </w:r>
      <w:r w:rsidRPr="00450BD4">
        <w:lastRenderedPageBreak/>
        <w:t xml:space="preserve">Favority v oboru jsou totiž Asiaté, kde carving vznikl. „Je to takové národní dědictví Asiatů. Mají to propracované, protože se carvingu věnují odmalička. Takže jejich práce je úplně jiná než ta evropská. Mají jiný </w:t>
      </w:r>
      <w:hyperlink r:id="rId110" w:history="1">
        <w:r w:rsidRPr="00450BD4">
          <w:rPr>
            <w:rStyle w:val="Hypertextovodkaz"/>
            <w:color w:val="auto"/>
            <w:u w:val="none"/>
          </w:rPr>
          <w:t>styl</w:t>
        </w:r>
      </w:hyperlink>
      <w:r w:rsidRPr="00450BD4">
        <w:t xml:space="preserve"> a málokdo dokáže takové věci jako oni," tvrdí Daniel Pohorský. Sám je ale v tomto umění úspěšný. Přesto jeho kroky po škole povedou úplně jiným směrem. „Chtěl bych vyřezávat ze dřeva. Ke kuchařině nemám moc kladný vztah. Pro mne to nebyla </w:t>
      </w:r>
      <w:hyperlink r:id="rId111" w:history="1">
        <w:r w:rsidRPr="00450BD4">
          <w:rPr>
            <w:rStyle w:val="Hypertextovodkaz"/>
            <w:color w:val="auto"/>
            <w:u w:val="none"/>
          </w:rPr>
          <w:t>nejlepší</w:t>
        </w:r>
      </w:hyperlink>
      <w:r w:rsidRPr="00450BD4">
        <w:t xml:space="preserve"> volba. V patnácti letech totiž člověk většinou neví, co chce dělat. Bral jsem to tak, že to může být dobré, protože vařit se bude pořád, ale nebaví mě to. Chci dělat umělecké věci, vyrábím ze dřeva," dodává Daniel Pohorský.</w:t>
      </w:r>
    </w:p>
    <w:p w:rsidR="00AB4D4E" w:rsidRPr="00450BD4" w:rsidRDefault="00AB4D4E" w:rsidP="00AB4D4E">
      <w:pPr>
        <w:pStyle w:val="Normlnweb"/>
      </w:pPr>
      <w:r w:rsidRPr="00450BD4">
        <w:t>V současné době sice dále vyřezává ovoce i zeleninu, ale doma vyrábí řezby také ze dřeva. Základní řezy dělá motorovou pilou a pak dílo dokončuje dláty a nožíky. „Zkoušel jsem vytvářet obličeje, zvířata, ptáky nebo ještěry. Prostě bych si přál dělat to, co mě baví. Vařit ale určitě nebudu," uzavírá mladík.</w:t>
      </w:r>
    </w:p>
    <w:p w:rsidR="00AB4D4E" w:rsidRDefault="00AB4D4E">
      <w:pPr>
        <w:rPr>
          <w:color w:val="31849B" w:themeColor="accent5" w:themeShade="BF"/>
        </w:rPr>
      </w:pPr>
    </w:p>
    <w:p w:rsidR="007D7D07" w:rsidRPr="00AB4D4E" w:rsidRDefault="007D7D07">
      <w:pPr>
        <w:rPr>
          <w:color w:val="31849B" w:themeColor="accent5" w:themeShade="BF"/>
        </w:rPr>
      </w:pPr>
      <w:bookmarkStart w:id="0" w:name="_GoBack"/>
      <w:bookmarkEnd w:id="0"/>
    </w:p>
    <w:sectPr w:rsidR="007D7D07" w:rsidRPr="00AB4D4E" w:rsidSect="00BA7B12">
      <w:pgSz w:w="11907" w:h="16840" w:code="9"/>
      <w:pgMar w:top="720" w:right="851" w:bottom="578" w:left="1134" w:header="709" w:footer="709" w:gutter="0"/>
      <w:cols w:space="708"/>
      <w:docGrid w:linePitch="32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hyphenationZone w:val="425"/>
  <w:drawingGridHorizontalSpacing w:val="120"/>
  <w:drawingGridVerticalSpacing w:val="163"/>
  <w:displayHorizontalDrawingGridEvery w:val="2"/>
  <w:displayVerticalDrawingGridEvery w:val="2"/>
  <w:characterSpacingControl w:val="doNotCompress"/>
  <w:compat/>
  <w:rsids>
    <w:rsidRoot w:val="0047121F"/>
    <w:rsid w:val="000E118F"/>
    <w:rsid w:val="0028678A"/>
    <w:rsid w:val="003127CA"/>
    <w:rsid w:val="003860BC"/>
    <w:rsid w:val="00450BD4"/>
    <w:rsid w:val="0047121F"/>
    <w:rsid w:val="004D0259"/>
    <w:rsid w:val="005543DA"/>
    <w:rsid w:val="005651E0"/>
    <w:rsid w:val="005F2C6E"/>
    <w:rsid w:val="00616485"/>
    <w:rsid w:val="007D7D07"/>
    <w:rsid w:val="007F32ED"/>
    <w:rsid w:val="00A85396"/>
    <w:rsid w:val="00AA386B"/>
    <w:rsid w:val="00AB4D4E"/>
    <w:rsid w:val="00BA7B12"/>
    <w:rsid w:val="00D3361C"/>
    <w:rsid w:val="00F2554F"/>
    <w:rsid w:val="00F25978"/>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cs-CZ"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F2C6E"/>
  </w:style>
  <w:style w:type="paragraph" w:styleId="Nadpis1">
    <w:name w:val="heading 1"/>
    <w:basedOn w:val="Normln"/>
    <w:link w:val="Nadpis1Char"/>
    <w:uiPriority w:val="9"/>
    <w:qFormat/>
    <w:rsid w:val="004D0259"/>
    <w:pPr>
      <w:spacing w:before="100" w:beforeAutospacing="1" w:after="100" w:afterAutospacing="1" w:line="240" w:lineRule="auto"/>
      <w:outlineLvl w:val="0"/>
    </w:pPr>
    <w:rPr>
      <w:rFonts w:eastAsia="Times New Roman"/>
      <w:b/>
      <w:bCs/>
      <w:kern w:val="36"/>
      <w:sz w:val="48"/>
      <w:szCs w:val="48"/>
      <w:lang w:eastAsia="cs-CZ"/>
    </w:rPr>
  </w:style>
  <w:style w:type="paragraph" w:styleId="Nadpis2">
    <w:name w:val="heading 2"/>
    <w:basedOn w:val="Normln"/>
    <w:next w:val="Normln"/>
    <w:link w:val="Nadpis2Char"/>
    <w:uiPriority w:val="9"/>
    <w:semiHidden/>
    <w:unhideWhenUsed/>
    <w:qFormat/>
    <w:rsid w:val="003127C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semiHidden/>
    <w:unhideWhenUsed/>
    <w:qFormat/>
    <w:rsid w:val="004D0259"/>
    <w:pPr>
      <w:keepNext/>
      <w:keepLines/>
      <w:spacing w:before="20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47121F"/>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7121F"/>
    <w:rPr>
      <w:rFonts w:ascii="Tahoma" w:hAnsi="Tahoma" w:cs="Tahoma"/>
      <w:sz w:val="16"/>
      <w:szCs w:val="16"/>
    </w:rPr>
  </w:style>
  <w:style w:type="character" w:customStyle="1" w:styleId="Nadpis1Char">
    <w:name w:val="Nadpis 1 Char"/>
    <w:basedOn w:val="Standardnpsmoodstavce"/>
    <w:link w:val="Nadpis1"/>
    <w:uiPriority w:val="9"/>
    <w:rsid w:val="004D0259"/>
    <w:rPr>
      <w:rFonts w:eastAsia="Times New Roman"/>
      <w:b/>
      <w:bCs/>
      <w:kern w:val="36"/>
      <w:sz w:val="48"/>
      <w:szCs w:val="48"/>
      <w:lang w:eastAsia="cs-CZ"/>
    </w:rPr>
  </w:style>
  <w:style w:type="character" w:styleId="Hypertextovodkaz">
    <w:name w:val="Hyperlink"/>
    <w:basedOn w:val="Standardnpsmoodstavce"/>
    <w:uiPriority w:val="99"/>
    <w:unhideWhenUsed/>
    <w:rsid w:val="004D0259"/>
    <w:rPr>
      <w:color w:val="0000FF"/>
      <w:u w:val="single"/>
    </w:rPr>
  </w:style>
  <w:style w:type="paragraph" w:customStyle="1" w:styleId="clanek-img-popis">
    <w:name w:val="clanek-img-popis"/>
    <w:basedOn w:val="Normln"/>
    <w:rsid w:val="004D0259"/>
    <w:pPr>
      <w:spacing w:before="100" w:beforeAutospacing="1" w:after="100" w:afterAutospacing="1" w:line="240" w:lineRule="auto"/>
    </w:pPr>
    <w:rPr>
      <w:rFonts w:eastAsia="Times New Roman"/>
      <w:lang w:eastAsia="cs-CZ"/>
    </w:rPr>
  </w:style>
  <w:style w:type="paragraph" w:customStyle="1" w:styleId="clanek-datum">
    <w:name w:val="clanek-datum"/>
    <w:basedOn w:val="Normln"/>
    <w:rsid w:val="004D0259"/>
    <w:pPr>
      <w:spacing w:before="100" w:beforeAutospacing="1" w:after="100" w:afterAutospacing="1" w:line="240" w:lineRule="auto"/>
    </w:pPr>
    <w:rPr>
      <w:rFonts w:eastAsia="Times New Roman"/>
      <w:lang w:eastAsia="cs-CZ"/>
    </w:rPr>
  </w:style>
  <w:style w:type="paragraph" w:customStyle="1" w:styleId="clanek-perex">
    <w:name w:val="clanek-perex"/>
    <w:basedOn w:val="Normln"/>
    <w:rsid w:val="004D0259"/>
    <w:pPr>
      <w:spacing w:before="100" w:beforeAutospacing="1" w:after="100" w:afterAutospacing="1" w:line="240" w:lineRule="auto"/>
    </w:pPr>
    <w:rPr>
      <w:rFonts w:eastAsia="Times New Roman"/>
      <w:lang w:eastAsia="cs-CZ"/>
    </w:rPr>
  </w:style>
  <w:style w:type="paragraph" w:styleId="Normlnweb">
    <w:name w:val="Normal (Web)"/>
    <w:basedOn w:val="Normln"/>
    <w:uiPriority w:val="99"/>
    <w:semiHidden/>
    <w:unhideWhenUsed/>
    <w:rsid w:val="004D0259"/>
    <w:pPr>
      <w:spacing w:before="100" w:beforeAutospacing="1" w:after="100" w:afterAutospacing="1" w:line="240" w:lineRule="auto"/>
    </w:pPr>
    <w:rPr>
      <w:rFonts w:eastAsia="Times New Roman"/>
      <w:lang w:eastAsia="cs-CZ"/>
    </w:rPr>
  </w:style>
  <w:style w:type="character" w:customStyle="1" w:styleId="Nadpis3Char">
    <w:name w:val="Nadpis 3 Char"/>
    <w:basedOn w:val="Standardnpsmoodstavce"/>
    <w:link w:val="Nadpis3"/>
    <w:uiPriority w:val="9"/>
    <w:semiHidden/>
    <w:rsid w:val="004D0259"/>
    <w:rPr>
      <w:rFonts w:asciiTheme="majorHAnsi" w:eastAsiaTheme="majorEastAsia" w:hAnsiTheme="majorHAnsi" w:cstheme="majorBidi"/>
      <w:b/>
      <w:bCs/>
      <w:color w:val="4F81BD" w:themeColor="accent1"/>
    </w:rPr>
  </w:style>
  <w:style w:type="character" w:styleId="Sledovanodkaz">
    <w:name w:val="FollowedHyperlink"/>
    <w:basedOn w:val="Standardnpsmoodstavce"/>
    <w:uiPriority w:val="99"/>
    <w:semiHidden/>
    <w:unhideWhenUsed/>
    <w:rsid w:val="004D0259"/>
    <w:rPr>
      <w:color w:val="800080" w:themeColor="followedHyperlink"/>
      <w:u w:val="single"/>
    </w:rPr>
  </w:style>
  <w:style w:type="character" w:customStyle="1" w:styleId="Nadpis2Char">
    <w:name w:val="Nadpis 2 Char"/>
    <w:basedOn w:val="Standardnpsmoodstavce"/>
    <w:link w:val="Nadpis2"/>
    <w:uiPriority w:val="9"/>
    <w:semiHidden/>
    <w:rsid w:val="003127CA"/>
    <w:rPr>
      <w:rFonts w:asciiTheme="majorHAnsi" w:eastAsiaTheme="majorEastAsia" w:hAnsiTheme="majorHAnsi" w:cstheme="majorBidi"/>
      <w:b/>
      <w:bCs/>
      <w:color w:val="4F81BD" w:themeColor="accent1"/>
      <w:sz w:val="26"/>
      <w:szCs w:val="26"/>
    </w:rPr>
  </w:style>
  <w:style w:type="character" w:styleId="Siln">
    <w:name w:val="Strong"/>
    <w:basedOn w:val="Standardnpsmoodstavce"/>
    <w:uiPriority w:val="22"/>
    <w:qFormat/>
    <w:rsid w:val="003127CA"/>
    <w:rPr>
      <w:b/>
      <w:bCs/>
    </w:rPr>
  </w:style>
  <w:style w:type="character" w:styleId="Zvraznn">
    <w:name w:val="Emphasis"/>
    <w:basedOn w:val="Standardnpsmoodstavce"/>
    <w:uiPriority w:val="20"/>
    <w:qFormat/>
    <w:rsid w:val="007D7D0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cs-CZ"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link w:val="Nadpis1Char"/>
    <w:uiPriority w:val="9"/>
    <w:qFormat/>
    <w:rsid w:val="004D0259"/>
    <w:pPr>
      <w:spacing w:before="100" w:beforeAutospacing="1" w:after="100" w:afterAutospacing="1" w:line="240" w:lineRule="auto"/>
      <w:outlineLvl w:val="0"/>
    </w:pPr>
    <w:rPr>
      <w:rFonts w:eastAsia="Times New Roman"/>
      <w:b/>
      <w:bCs/>
      <w:kern w:val="36"/>
      <w:sz w:val="48"/>
      <w:szCs w:val="48"/>
      <w:lang w:eastAsia="cs-CZ"/>
    </w:rPr>
  </w:style>
  <w:style w:type="paragraph" w:styleId="Nadpis2">
    <w:name w:val="heading 2"/>
    <w:basedOn w:val="Normln"/>
    <w:next w:val="Normln"/>
    <w:link w:val="Nadpis2Char"/>
    <w:uiPriority w:val="9"/>
    <w:semiHidden/>
    <w:unhideWhenUsed/>
    <w:qFormat/>
    <w:rsid w:val="003127C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semiHidden/>
    <w:unhideWhenUsed/>
    <w:qFormat/>
    <w:rsid w:val="004D0259"/>
    <w:pPr>
      <w:keepNext/>
      <w:keepLines/>
      <w:spacing w:before="20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47121F"/>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7121F"/>
    <w:rPr>
      <w:rFonts w:ascii="Tahoma" w:hAnsi="Tahoma" w:cs="Tahoma"/>
      <w:sz w:val="16"/>
      <w:szCs w:val="16"/>
    </w:rPr>
  </w:style>
  <w:style w:type="character" w:customStyle="1" w:styleId="Nadpis1Char">
    <w:name w:val="Nadpis 1 Char"/>
    <w:basedOn w:val="Standardnpsmoodstavce"/>
    <w:link w:val="Nadpis1"/>
    <w:uiPriority w:val="9"/>
    <w:rsid w:val="004D0259"/>
    <w:rPr>
      <w:rFonts w:eastAsia="Times New Roman"/>
      <w:b/>
      <w:bCs/>
      <w:kern w:val="36"/>
      <w:sz w:val="48"/>
      <w:szCs w:val="48"/>
      <w:lang w:eastAsia="cs-CZ"/>
    </w:rPr>
  </w:style>
  <w:style w:type="character" w:styleId="Hypertextovodkaz">
    <w:name w:val="Hyperlink"/>
    <w:basedOn w:val="Standardnpsmoodstavce"/>
    <w:uiPriority w:val="99"/>
    <w:unhideWhenUsed/>
    <w:rsid w:val="004D0259"/>
    <w:rPr>
      <w:color w:val="0000FF"/>
      <w:u w:val="single"/>
    </w:rPr>
  </w:style>
  <w:style w:type="paragraph" w:customStyle="1" w:styleId="clanek-img-popis">
    <w:name w:val="clanek-img-popis"/>
    <w:basedOn w:val="Normln"/>
    <w:rsid w:val="004D0259"/>
    <w:pPr>
      <w:spacing w:before="100" w:beforeAutospacing="1" w:after="100" w:afterAutospacing="1" w:line="240" w:lineRule="auto"/>
    </w:pPr>
    <w:rPr>
      <w:rFonts w:eastAsia="Times New Roman"/>
      <w:lang w:eastAsia="cs-CZ"/>
    </w:rPr>
  </w:style>
  <w:style w:type="paragraph" w:customStyle="1" w:styleId="clanek-datum">
    <w:name w:val="clanek-datum"/>
    <w:basedOn w:val="Normln"/>
    <w:rsid w:val="004D0259"/>
    <w:pPr>
      <w:spacing w:before="100" w:beforeAutospacing="1" w:after="100" w:afterAutospacing="1" w:line="240" w:lineRule="auto"/>
    </w:pPr>
    <w:rPr>
      <w:rFonts w:eastAsia="Times New Roman"/>
      <w:lang w:eastAsia="cs-CZ"/>
    </w:rPr>
  </w:style>
  <w:style w:type="paragraph" w:customStyle="1" w:styleId="clanek-perex">
    <w:name w:val="clanek-perex"/>
    <w:basedOn w:val="Normln"/>
    <w:rsid w:val="004D0259"/>
    <w:pPr>
      <w:spacing w:before="100" w:beforeAutospacing="1" w:after="100" w:afterAutospacing="1" w:line="240" w:lineRule="auto"/>
    </w:pPr>
    <w:rPr>
      <w:rFonts w:eastAsia="Times New Roman"/>
      <w:lang w:eastAsia="cs-CZ"/>
    </w:rPr>
  </w:style>
  <w:style w:type="paragraph" w:styleId="Normlnweb">
    <w:name w:val="Normal (Web)"/>
    <w:basedOn w:val="Normln"/>
    <w:uiPriority w:val="99"/>
    <w:semiHidden/>
    <w:unhideWhenUsed/>
    <w:rsid w:val="004D0259"/>
    <w:pPr>
      <w:spacing w:before="100" w:beforeAutospacing="1" w:after="100" w:afterAutospacing="1" w:line="240" w:lineRule="auto"/>
    </w:pPr>
    <w:rPr>
      <w:rFonts w:eastAsia="Times New Roman"/>
      <w:lang w:eastAsia="cs-CZ"/>
    </w:rPr>
  </w:style>
  <w:style w:type="character" w:customStyle="1" w:styleId="Nadpis3Char">
    <w:name w:val="Nadpis 3 Char"/>
    <w:basedOn w:val="Standardnpsmoodstavce"/>
    <w:link w:val="Nadpis3"/>
    <w:uiPriority w:val="9"/>
    <w:semiHidden/>
    <w:rsid w:val="004D0259"/>
    <w:rPr>
      <w:rFonts w:asciiTheme="majorHAnsi" w:eastAsiaTheme="majorEastAsia" w:hAnsiTheme="majorHAnsi" w:cstheme="majorBidi"/>
      <w:b/>
      <w:bCs/>
      <w:color w:val="4F81BD" w:themeColor="accent1"/>
    </w:rPr>
  </w:style>
  <w:style w:type="character" w:styleId="Sledovanodkaz">
    <w:name w:val="FollowedHyperlink"/>
    <w:basedOn w:val="Standardnpsmoodstavce"/>
    <w:uiPriority w:val="99"/>
    <w:semiHidden/>
    <w:unhideWhenUsed/>
    <w:rsid w:val="004D0259"/>
    <w:rPr>
      <w:color w:val="800080" w:themeColor="followedHyperlink"/>
      <w:u w:val="single"/>
    </w:rPr>
  </w:style>
  <w:style w:type="character" w:customStyle="1" w:styleId="Nadpis2Char">
    <w:name w:val="Nadpis 2 Char"/>
    <w:basedOn w:val="Standardnpsmoodstavce"/>
    <w:link w:val="Nadpis2"/>
    <w:uiPriority w:val="9"/>
    <w:semiHidden/>
    <w:rsid w:val="003127CA"/>
    <w:rPr>
      <w:rFonts w:asciiTheme="majorHAnsi" w:eastAsiaTheme="majorEastAsia" w:hAnsiTheme="majorHAnsi" w:cstheme="majorBidi"/>
      <w:b/>
      <w:bCs/>
      <w:color w:val="4F81BD" w:themeColor="accent1"/>
      <w:sz w:val="26"/>
      <w:szCs w:val="26"/>
    </w:rPr>
  </w:style>
  <w:style w:type="character" w:styleId="Siln">
    <w:name w:val="Strong"/>
    <w:basedOn w:val="Standardnpsmoodstavce"/>
    <w:uiPriority w:val="22"/>
    <w:qFormat/>
    <w:rsid w:val="003127CA"/>
    <w:rPr>
      <w:b/>
      <w:bCs/>
    </w:rPr>
  </w:style>
  <w:style w:type="character" w:styleId="Zvraznn">
    <w:name w:val="Emphasis"/>
    <w:basedOn w:val="Standardnpsmoodstavce"/>
    <w:uiPriority w:val="20"/>
    <w:qFormat/>
    <w:rsid w:val="007D7D07"/>
    <w:rPr>
      <w:i/>
      <w:iCs/>
    </w:rPr>
  </w:style>
</w:styles>
</file>

<file path=word/webSettings.xml><?xml version="1.0" encoding="utf-8"?>
<w:webSettings xmlns:r="http://schemas.openxmlformats.org/officeDocument/2006/relationships" xmlns:w="http://schemas.openxmlformats.org/wordprocessingml/2006/main">
  <w:divs>
    <w:div w:id="385448117">
      <w:bodyDiv w:val="1"/>
      <w:marLeft w:val="0"/>
      <w:marRight w:val="0"/>
      <w:marTop w:val="0"/>
      <w:marBottom w:val="0"/>
      <w:divBdr>
        <w:top w:val="none" w:sz="0" w:space="0" w:color="auto"/>
        <w:left w:val="none" w:sz="0" w:space="0" w:color="auto"/>
        <w:bottom w:val="none" w:sz="0" w:space="0" w:color="auto"/>
        <w:right w:val="none" w:sz="0" w:space="0" w:color="auto"/>
      </w:divBdr>
      <w:divsChild>
        <w:div w:id="1690570703">
          <w:marLeft w:val="0"/>
          <w:marRight w:val="0"/>
          <w:marTop w:val="0"/>
          <w:marBottom w:val="0"/>
          <w:divBdr>
            <w:top w:val="none" w:sz="0" w:space="0" w:color="auto"/>
            <w:left w:val="none" w:sz="0" w:space="0" w:color="auto"/>
            <w:bottom w:val="none" w:sz="0" w:space="0" w:color="auto"/>
            <w:right w:val="none" w:sz="0" w:space="0" w:color="auto"/>
          </w:divBdr>
        </w:div>
        <w:div w:id="900798172">
          <w:marLeft w:val="0"/>
          <w:marRight w:val="0"/>
          <w:marTop w:val="0"/>
          <w:marBottom w:val="0"/>
          <w:divBdr>
            <w:top w:val="none" w:sz="0" w:space="0" w:color="auto"/>
            <w:left w:val="none" w:sz="0" w:space="0" w:color="auto"/>
            <w:bottom w:val="none" w:sz="0" w:space="0" w:color="auto"/>
            <w:right w:val="none" w:sz="0" w:space="0" w:color="auto"/>
          </w:divBdr>
          <w:divsChild>
            <w:div w:id="279919278">
              <w:marLeft w:val="0"/>
              <w:marRight w:val="0"/>
              <w:marTop w:val="0"/>
              <w:marBottom w:val="0"/>
              <w:divBdr>
                <w:top w:val="none" w:sz="0" w:space="0" w:color="auto"/>
                <w:left w:val="none" w:sz="0" w:space="0" w:color="auto"/>
                <w:bottom w:val="none" w:sz="0" w:space="0" w:color="auto"/>
                <w:right w:val="none" w:sz="0" w:space="0" w:color="auto"/>
              </w:divBdr>
            </w:div>
          </w:divsChild>
        </w:div>
        <w:div w:id="71660479">
          <w:marLeft w:val="0"/>
          <w:marRight w:val="0"/>
          <w:marTop w:val="0"/>
          <w:marBottom w:val="0"/>
          <w:divBdr>
            <w:top w:val="none" w:sz="0" w:space="0" w:color="auto"/>
            <w:left w:val="none" w:sz="0" w:space="0" w:color="auto"/>
            <w:bottom w:val="none" w:sz="0" w:space="0" w:color="auto"/>
            <w:right w:val="none" w:sz="0" w:space="0" w:color="auto"/>
          </w:divBdr>
        </w:div>
      </w:divsChild>
    </w:div>
    <w:div w:id="536043585">
      <w:bodyDiv w:val="1"/>
      <w:marLeft w:val="0"/>
      <w:marRight w:val="0"/>
      <w:marTop w:val="0"/>
      <w:marBottom w:val="0"/>
      <w:divBdr>
        <w:top w:val="none" w:sz="0" w:space="0" w:color="auto"/>
        <w:left w:val="none" w:sz="0" w:space="0" w:color="auto"/>
        <w:bottom w:val="none" w:sz="0" w:space="0" w:color="auto"/>
        <w:right w:val="none" w:sz="0" w:space="0" w:color="auto"/>
      </w:divBdr>
      <w:divsChild>
        <w:div w:id="1950115247">
          <w:marLeft w:val="0"/>
          <w:marRight w:val="0"/>
          <w:marTop w:val="0"/>
          <w:marBottom w:val="0"/>
          <w:divBdr>
            <w:top w:val="none" w:sz="0" w:space="0" w:color="auto"/>
            <w:left w:val="none" w:sz="0" w:space="0" w:color="auto"/>
            <w:bottom w:val="none" w:sz="0" w:space="0" w:color="auto"/>
            <w:right w:val="none" w:sz="0" w:space="0" w:color="auto"/>
          </w:divBdr>
        </w:div>
      </w:divsChild>
    </w:div>
    <w:div w:id="540020645">
      <w:bodyDiv w:val="1"/>
      <w:marLeft w:val="0"/>
      <w:marRight w:val="0"/>
      <w:marTop w:val="0"/>
      <w:marBottom w:val="0"/>
      <w:divBdr>
        <w:top w:val="none" w:sz="0" w:space="0" w:color="auto"/>
        <w:left w:val="none" w:sz="0" w:space="0" w:color="auto"/>
        <w:bottom w:val="none" w:sz="0" w:space="0" w:color="auto"/>
        <w:right w:val="none" w:sz="0" w:space="0" w:color="auto"/>
      </w:divBdr>
      <w:divsChild>
        <w:div w:id="1819571253">
          <w:marLeft w:val="0"/>
          <w:marRight w:val="0"/>
          <w:marTop w:val="0"/>
          <w:marBottom w:val="0"/>
          <w:divBdr>
            <w:top w:val="none" w:sz="0" w:space="0" w:color="auto"/>
            <w:left w:val="none" w:sz="0" w:space="0" w:color="auto"/>
            <w:bottom w:val="none" w:sz="0" w:space="0" w:color="auto"/>
            <w:right w:val="none" w:sz="0" w:space="0" w:color="auto"/>
          </w:divBdr>
        </w:div>
        <w:div w:id="615647810">
          <w:marLeft w:val="0"/>
          <w:marRight w:val="0"/>
          <w:marTop w:val="0"/>
          <w:marBottom w:val="0"/>
          <w:divBdr>
            <w:top w:val="none" w:sz="0" w:space="0" w:color="auto"/>
            <w:left w:val="none" w:sz="0" w:space="0" w:color="auto"/>
            <w:bottom w:val="none" w:sz="0" w:space="0" w:color="auto"/>
            <w:right w:val="none" w:sz="0" w:space="0" w:color="auto"/>
          </w:divBdr>
          <w:divsChild>
            <w:div w:id="939144545">
              <w:marLeft w:val="0"/>
              <w:marRight w:val="0"/>
              <w:marTop w:val="0"/>
              <w:marBottom w:val="0"/>
              <w:divBdr>
                <w:top w:val="none" w:sz="0" w:space="0" w:color="auto"/>
                <w:left w:val="none" w:sz="0" w:space="0" w:color="auto"/>
                <w:bottom w:val="none" w:sz="0" w:space="0" w:color="auto"/>
                <w:right w:val="none" w:sz="0" w:space="0" w:color="auto"/>
              </w:divBdr>
            </w:div>
            <w:div w:id="658922181">
              <w:marLeft w:val="0"/>
              <w:marRight w:val="0"/>
              <w:marTop w:val="0"/>
              <w:marBottom w:val="0"/>
              <w:divBdr>
                <w:top w:val="none" w:sz="0" w:space="0" w:color="auto"/>
                <w:left w:val="none" w:sz="0" w:space="0" w:color="auto"/>
                <w:bottom w:val="none" w:sz="0" w:space="0" w:color="auto"/>
                <w:right w:val="none" w:sz="0" w:space="0" w:color="auto"/>
              </w:divBdr>
              <w:divsChild>
                <w:div w:id="1658000149">
                  <w:marLeft w:val="0"/>
                  <w:marRight w:val="0"/>
                  <w:marTop w:val="0"/>
                  <w:marBottom w:val="0"/>
                  <w:divBdr>
                    <w:top w:val="none" w:sz="0" w:space="0" w:color="auto"/>
                    <w:left w:val="none" w:sz="0" w:space="0" w:color="auto"/>
                    <w:bottom w:val="none" w:sz="0" w:space="0" w:color="auto"/>
                    <w:right w:val="none" w:sz="0" w:space="0" w:color="auto"/>
                  </w:divBdr>
                </w:div>
              </w:divsChild>
            </w:div>
            <w:div w:id="134972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054039">
      <w:bodyDiv w:val="1"/>
      <w:marLeft w:val="0"/>
      <w:marRight w:val="0"/>
      <w:marTop w:val="0"/>
      <w:marBottom w:val="0"/>
      <w:divBdr>
        <w:top w:val="none" w:sz="0" w:space="0" w:color="auto"/>
        <w:left w:val="none" w:sz="0" w:space="0" w:color="auto"/>
        <w:bottom w:val="none" w:sz="0" w:space="0" w:color="auto"/>
        <w:right w:val="none" w:sz="0" w:space="0" w:color="auto"/>
      </w:divBdr>
      <w:divsChild>
        <w:div w:id="1591114269">
          <w:marLeft w:val="0"/>
          <w:marRight w:val="0"/>
          <w:marTop w:val="0"/>
          <w:marBottom w:val="0"/>
          <w:divBdr>
            <w:top w:val="none" w:sz="0" w:space="0" w:color="auto"/>
            <w:left w:val="none" w:sz="0" w:space="0" w:color="auto"/>
            <w:bottom w:val="none" w:sz="0" w:space="0" w:color="auto"/>
            <w:right w:val="none" w:sz="0" w:space="0" w:color="auto"/>
          </w:divBdr>
        </w:div>
        <w:div w:id="692878162">
          <w:marLeft w:val="0"/>
          <w:marRight w:val="0"/>
          <w:marTop w:val="0"/>
          <w:marBottom w:val="0"/>
          <w:divBdr>
            <w:top w:val="none" w:sz="0" w:space="0" w:color="auto"/>
            <w:left w:val="none" w:sz="0" w:space="0" w:color="auto"/>
            <w:bottom w:val="none" w:sz="0" w:space="0" w:color="auto"/>
            <w:right w:val="none" w:sz="0" w:space="0" w:color="auto"/>
          </w:divBdr>
          <w:divsChild>
            <w:div w:id="159928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453929">
      <w:bodyDiv w:val="1"/>
      <w:marLeft w:val="0"/>
      <w:marRight w:val="0"/>
      <w:marTop w:val="0"/>
      <w:marBottom w:val="0"/>
      <w:divBdr>
        <w:top w:val="none" w:sz="0" w:space="0" w:color="auto"/>
        <w:left w:val="none" w:sz="0" w:space="0" w:color="auto"/>
        <w:bottom w:val="none" w:sz="0" w:space="0" w:color="auto"/>
        <w:right w:val="none" w:sz="0" w:space="0" w:color="auto"/>
      </w:divBdr>
      <w:divsChild>
        <w:div w:id="1518160278">
          <w:marLeft w:val="0"/>
          <w:marRight w:val="0"/>
          <w:marTop w:val="0"/>
          <w:marBottom w:val="0"/>
          <w:divBdr>
            <w:top w:val="none" w:sz="0" w:space="0" w:color="auto"/>
            <w:left w:val="none" w:sz="0" w:space="0" w:color="auto"/>
            <w:bottom w:val="none" w:sz="0" w:space="0" w:color="auto"/>
            <w:right w:val="none" w:sz="0" w:space="0" w:color="auto"/>
          </w:divBdr>
        </w:div>
        <w:div w:id="444884426">
          <w:marLeft w:val="0"/>
          <w:marRight w:val="0"/>
          <w:marTop w:val="0"/>
          <w:marBottom w:val="0"/>
          <w:divBdr>
            <w:top w:val="none" w:sz="0" w:space="0" w:color="auto"/>
            <w:left w:val="none" w:sz="0" w:space="0" w:color="auto"/>
            <w:bottom w:val="none" w:sz="0" w:space="0" w:color="auto"/>
            <w:right w:val="none" w:sz="0" w:space="0" w:color="auto"/>
          </w:divBdr>
          <w:divsChild>
            <w:div w:id="207686911">
              <w:marLeft w:val="0"/>
              <w:marRight w:val="0"/>
              <w:marTop w:val="0"/>
              <w:marBottom w:val="0"/>
              <w:divBdr>
                <w:top w:val="none" w:sz="0" w:space="0" w:color="auto"/>
                <w:left w:val="none" w:sz="0" w:space="0" w:color="auto"/>
                <w:bottom w:val="none" w:sz="0" w:space="0" w:color="auto"/>
                <w:right w:val="none" w:sz="0" w:space="0" w:color="auto"/>
              </w:divBdr>
            </w:div>
          </w:divsChild>
        </w:div>
        <w:div w:id="802580185">
          <w:marLeft w:val="0"/>
          <w:marRight w:val="0"/>
          <w:marTop w:val="0"/>
          <w:marBottom w:val="0"/>
          <w:divBdr>
            <w:top w:val="none" w:sz="0" w:space="0" w:color="auto"/>
            <w:left w:val="none" w:sz="0" w:space="0" w:color="auto"/>
            <w:bottom w:val="none" w:sz="0" w:space="0" w:color="auto"/>
            <w:right w:val="none" w:sz="0" w:space="0" w:color="auto"/>
          </w:divBdr>
        </w:div>
      </w:divsChild>
    </w:div>
    <w:div w:id="781151455">
      <w:bodyDiv w:val="1"/>
      <w:marLeft w:val="0"/>
      <w:marRight w:val="0"/>
      <w:marTop w:val="0"/>
      <w:marBottom w:val="0"/>
      <w:divBdr>
        <w:top w:val="none" w:sz="0" w:space="0" w:color="auto"/>
        <w:left w:val="none" w:sz="0" w:space="0" w:color="auto"/>
        <w:bottom w:val="none" w:sz="0" w:space="0" w:color="auto"/>
        <w:right w:val="none" w:sz="0" w:space="0" w:color="auto"/>
      </w:divBdr>
      <w:divsChild>
        <w:div w:id="368143044">
          <w:marLeft w:val="0"/>
          <w:marRight w:val="0"/>
          <w:marTop w:val="0"/>
          <w:marBottom w:val="0"/>
          <w:divBdr>
            <w:top w:val="none" w:sz="0" w:space="0" w:color="auto"/>
            <w:left w:val="none" w:sz="0" w:space="0" w:color="auto"/>
            <w:bottom w:val="none" w:sz="0" w:space="0" w:color="auto"/>
            <w:right w:val="none" w:sz="0" w:space="0" w:color="auto"/>
          </w:divBdr>
        </w:div>
        <w:div w:id="145821676">
          <w:marLeft w:val="0"/>
          <w:marRight w:val="0"/>
          <w:marTop w:val="0"/>
          <w:marBottom w:val="0"/>
          <w:divBdr>
            <w:top w:val="none" w:sz="0" w:space="0" w:color="auto"/>
            <w:left w:val="none" w:sz="0" w:space="0" w:color="auto"/>
            <w:bottom w:val="none" w:sz="0" w:space="0" w:color="auto"/>
            <w:right w:val="none" w:sz="0" w:space="0" w:color="auto"/>
          </w:divBdr>
          <w:divsChild>
            <w:div w:id="2077386773">
              <w:marLeft w:val="0"/>
              <w:marRight w:val="0"/>
              <w:marTop w:val="0"/>
              <w:marBottom w:val="0"/>
              <w:divBdr>
                <w:top w:val="none" w:sz="0" w:space="0" w:color="auto"/>
                <w:left w:val="none" w:sz="0" w:space="0" w:color="auto"/>
                <w:bottom w:val="none" w:sz="0" w:space="0" w:color="auto"/>
                <w:right w:val="none" w:sz="0" w:space="0" w:color="auto"/>
              </w:divBdr>
            </w:div>
          </w:divsChild>
        </w:div>
        <w:div w:id="1254431130">
          <w:marLeft w:val="0"/>
          <w:marRight w:val="0"/>
          <w:marTop w:val="0"/>
          <w:marBottom w:val="0"/>
          <w:divBdr>
            <w:top w:val="none" w:sz="0" w:space="0" w:color="auto"/>
            <w:left w:val="none" w:sz="0" w:space="0" w:color="auto"/>
            <w:bottom w:val="none" w:sz="0" w:space="0" w:color="auto"/>
            <w:right w:val="none" w:sz="0" w:space="0" w:color="auto"/>
          </w:divBdr>
        </w:div>
      </w:divsChild>
    </w:div>
    <w:div w:id="872305891">
      <w:bodyDiv w:val="1"/>
      <w:marLeft w:val="0"/>
      <w:marRight w:val="0"/>
      <w:marTop w:val="0"/>
      <w:marBottom w:val="0"/>
      <w:divBdr>
        <w:top w:val="none" w:sz="0" w:space="0" w:color="auto"/>
        <w:left w:val="none" w:sz="0" w:space="0" w:color="auto"/>
        <w:bottom w:val="none" w:sz="0" w:space="0" w:color="auto"/>
        <w:right w:val="none" w:sz="0" w:space="0" w:color="auto"/>
      </w:divBdr>
      <w:divsChild>
        <w:div w:id="605580147">
          <w:marLeft w:val="0"/>
          <w:marRight w:val="0"/>
          <w:marTop w:val="0"/>
          <w:marBottom w:val="0"/>
          <w:divBdr>
            <w:top w:val="none" w:sz="0" w:space="0" w:color="auto"/>
            <w:left w:val="none" w:sz="0" w:space="0" w:color="auto"/>
            <w:bottom w:val="none" w:sz="0" w:space="0" w:color="auto"/>
            <w:right w:val="none" w:sz="0" w:space="0" w:color="auto"/>
          </w:divBdr>
        </w:div>
        <w:div w:id="653686570">
          <w:marLeft w:val="0"/>
          <w:marRight w:val="0"/>
          <w:marTop w:val="0"/>
          <w:marBottom w:val="0"/>
          <w:divBdr>
            <w:top w:val="none" w:sz="0" w:space="0" w:color="auto"/>
            <w:left w:val="none" w:sz="0" w:space="0" w:color="auto"/>
            <w:bottom w:val="none" w:sz="0" w:space="0" w:color="auto"/>
            <w:right w:val="none" w:sz="0" w:space="0" w:color="auto"/>
          </w:divBdr>
          <w:divsChild>
            <w:div w:id="954675685">
              <w:marLeft w:val="0"/>
              <w:marRight w:val="0"/>
              <w:marTop w:val="0"/>
              <w:marBottom w:val="0"/>
              <w:divBdr>
                <w:top w:val="none" w:sz="0" w:space="0" w:color="auto"/>
                <w:left w:val="none" w:sz="0" w:space="0" w:color="auto"/>
                <w:bottom w:val="none" w:sz="0" w:space="0" w:color="auto"/>
                <w:right w:val="none" w:sz="0" w:space="0" w:color="auto"/>
              </w:divBdr>
            </w:div>
          </w:divsChild>
        </w:div>
        <w:div w:id="528419969">
          <w:marLeft w:val="0"/>
          <w:marRight w:val="0"/>
          <w:marTop w:val="0"/>
          <w:marBottom w:val="0"/>
          <w:divBdr>
            <w:top w:val="none" w:sz="0" w:space="0" w:color="auto"/>
            <w:left w:val="none" w:sz="0" w:space="0" w:color="auto"/>
            <w:bottom w:val="none" w:sz="0" w:space="0" w:color="auto"/>
            <w:right w:val="none" w:sz="0" w:space="0" w:color="auto"/>
          </w:divBdr>
        </w:div>
      </w:divsChild>
    </w:div>
    <w:div w:id="891841807">
      <w:bodyDiv w:val="1"/>
      <w:marLeft w:val="0"/>
      <w:marRight w:val="0"/>
      <w:marTop w:val="0"/>
      <w:marBottom w:val="0"/>
      <w:divBdr>
        <w:top w:val="none" w:sz="0" w:space="0" w:color="auto"/>
        <w:left w:val="none" w:sz="0" w:space="0" w:color="auto"/>
        <w:bottom w:val="none" w:sz="0" w:space="0" w:color="auto"/>
        <w:right w:val="none" w:sz="0" w:space="0" w:color="auto"/>
      </w:divBdr>
    </w:div>
    <w:div w:id="972442666">
      <w:bodyDiv w:val="1"/>
      <w:marLeft w:val="0"/>
      <w:marRight w:val="0"/>
      <w:marTop w:val="0"/>
      <w:marBottom w:val="0"/>
      <w:divBdr>
        <w:top w:val="none" w:sz="0" w:space="0" w:color="auto"/>
        <w:left w:val="none" w:sz="0" w:space="0" w:color="auto"/>
        <w:bottom w:val="none" w:sz="0" w:space="0" w:color="auto"/>
        <w:right w:val="none" w:sz="0" w:space="0" w:color="auto"/>
      </w:divBdr>
      <w:divsChild>
        <w:div w:id="1055471609">
          <w:marLeft w:val="0"/>
          <w:marRight w:val="0"/>
          <w:marTop w:val="0"/>
          <w:marBottom w:val="0"/>
          <w:divBdr>
            <w:top w:val="none" w:sz="0" w:space="0" w:color="auto"/>
            <w:left w:val="none" w:sz="0" w:space="0" w:color="auto"/>
            <w:bottom w:val="none" w:sz="0" w:space="0" w:color="auto"/>
            <w:right w:val="none" w:sz="0" w:space="0" w:color="auto"/>
          </w:divBdr>
        </w:div>
        <w:div w:id="776756092">
          <w:marLeft w:val="0"/>
          <w:marRight w:val="0"/>
          <w:marTop w:val="0"/>
          <w:marBottom w:val="0"/>
          <w:divBdr>
            <w:top w:val="none" w:sz="0" w:space="0" w:color="auto"/>
            <w:left w:val="none" w:sz="0" w:space="0" w:color="auto"/>
            <w:bottom w:val="none" w:sz="0" w:space="0" w:color="auto"/>
            <w:right w:val="none" w:sz="0" w:space="0" w:color="auto"/>
          </w:divBdr>
          <w:divsChild>
            <w:div w:id="1909729626">
              <w:marLeft w:val="0"/>
              <w:marRight w:val="0"/>
              <w:marTop w:val="0"/>
              <w:marBottom w:val="0"/>
              <w:divBdr>
                <w:top w:val="none" w:sz="0" w:space="0" w:color="auto"/>
                <w:left w:val="none" w:sz="0" w:space="0" w:color="auto"/>
                <w:bottom w:val="none" w:sz="0" w:space="0" w:color="auto"/>
                <w:right w:val="none" w:sz="0" w:space="0" w:color="auto"/>
              </w:divBdr>
            </w:div>
            <w:div w:id="191018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560606">
      <w:bodyDiv w:val="1"/>
      <w:marLeft w:val="0"/>
      <w:marRight w:val="0"/>
      <w:marTop w:val="0"/>
      <w:marBottom w:val="0"/>
      <w:divBdr>
        <w:top w:val="none" w:sz="0" w:space="0" w:color="auto"/>
        <w:left w:val="none" w:sz="0" w:space="0" w:color="auto"/>
        <w:bottom w:val="none" w:sz="0" w:space="0" w:color="auto"/>
        <w:right w:val="none" w:sz="0" w:space="0" w:color="auto"/>
      </w:divBdr>
      <w:divsChild>
        <w:div w:id="1101101997">
          <w:marLeft w:val="0"/>
          <w:marRight w:val="0"/>
          <w:marTop w:val="0"/>
          <w:marBottom w:val="0"/>
          <w:divBdr>
            <w:top w:val="none" w:sz="0" w:space="0" w:color="auto"/>
            <w:left w:val="none" w:sz="0" w:space="0" w:color="auto"/>
            <w:bottom w:val="none" w:sz="0" w:space="0" w:color="auto"/>
            <w:right w:val="none" w:sz="0" w:space="0" w:color="auto"/>
          </w:divBdr>
        </w:div>
        <w:div w:id="1044913199">
          <w:marLeft w:val="0"/>
          <w:marRight w:val="0"/>
          <w:marTop w:val="0"/>
          <w:marBottom w:val="0"/>
          <w:divBdr>
            <w:top w:val="none" w:sz="0" w:space="0" w:color="auto"/>
            <w:left w:val="none" w:sz="0" w:space="0" w:color="auto"/>
            <w:bottom w:val="none" w:sz="0" w:space="0" w:color="auto"/>
            <w:right w:val="none" w:sz="0" w:space="0" w:color="auto"/>
          </w:divBdr>
          <w:divsChild>
            <w:div w:id="108496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837400">
      <w:bodyDiv w:val="1"/>
      <w:marLeft w:val="0"/>
      <w:marRight w:val="0"/>
      <w:marTop w:val="0"/>
      <w:marBottom w:val="0"/>
      <w:divBdr>
        <w:top w:val="none" w:sz="0" w:space="0" w:color="auto"/>
        <w:left w:val="none" w:sz="0" w:space="0" w:color="auto"/>
        <w:bottom w:val="none" w:sz="0" w:space="0" w:color="auto"/>
        <w:right w:val="none" w:sz="0" w:space="0" w:color="auto"/>
      </w:divBdr>
    </w:div>
    <w:div w:id="1334331776">
      <w:bodyDiv w:val="1"/>
      <w:marLeft w:val="0"/>
      <w:marRight w:val="0"/>
      <w:marTop w:val="0"/>
      <w:marBottom w:val="0"/>
      <w:divBdr>
        <w:top w:val="none" w:sz="0" w:space="0" w:color="auto"/>
        <w:left w:val="none" w:sz="0" w:space="0" w:color="auto"/>
        <w:bottom w:val="none" w:sz="0" w:space="0" w:color="auto"/>
        <w:right w:val="none" w:sz="0" w:space="0" w:color="auto"/>
      </w:divBdr>
      <w:divsChild>
        <w:div w:id="1713723075">
          <w:marLeft w:val="0"/>
          <w:marRight w:val="0"/>
          <w:marTop w:val="0"/>
          <w:marBottom w:val="0"/>
          <w:divBdr>
            <w:top w:val="none" w:sz="0" w:space="0" w:color="auto"/>
            <w:left w:val="none" w:sz="0" w:space="0" w:color="auto"/>
            <w:bottom w:val="none" w:sz="0" w:space="0" w:color="auto"/>
            <w:right w:val="none" w:sz="0" w:space="0" w:color="auto"/>
          </w:divBdr>
        </w:div>
        <w:div w:id="551354607">
          <w:marLeft w:val="0"/>
          <w:marRight w:val="0"/>
          <w:marTop w:val="0"/>
          <w:marBottom w:val="0"/>
          <w:divBdr>
            <w:top w:val="none" w:sz="0" w:space="0" w:color="auto"/>
            <w:left w:val="none" w:sz="0" w:space="0" w:color="auto"/>
            <w:bottom w:val="none" w:sz="0" w:space="0" w:color="auto"/>
            <w:right w:val="none" w:sz="0" w:space="0" w:color="auto"/>
          </w:divBdr>
        </w:div>
        <w:div w:id="1788115717">
          <w:marLeft w:val="0"/>
          <w:marRight w:val="0"/>
          <w:marTop w:val="0"/>
          <w:marBottom w:val="0"/>
          <w:divBdr>
            <w:top w:val="none" w:sz="0" w:space="0" w:color="auto"/>
            <w:left w:val="none" w:sz="0" w:space="0" w:color="auto"/>
            <w:bottom w:val="none" w:sz="0" w:space="0" w:color="auto"/>
            <w:right w:val="none" w:sz="0" w:space="0" w:color="auto"/>
          </w:divBdr>
        </w:div>
        <w:div w:id="229655907">
          <w:marLeft w:val="0"/>
          <w:marRight w:val="0"/>
          <w:marTop w:val="0"/>
          <w:marBottom w:val="0"/>
          <w:divBdr>
            <w:top w:val="none" w:sz="0" w:space="0" w:color="auto"/>
            <w:left w:val="none" w:sz="0" w:space="0" w:color="auto"/>
            <w:bottom w:val="none" w:sz="0" w:space="0" w:color="auto"/>
            <w:right w:val="none" w:sz="0" w:space="0" w:color="auto"/>
          </w:divBdr>
        </w:div>
        <w:div w:id="70471096">
          <w:marLeft w:val="0"/>
          <w:marRight w:val="0"/>
          <w:marTop w:val="0"/>
          <w:marBottom w:val="0"/>
          <w:divBdr>
            <w:top w:val="none" w:sz="0" w:space="0" w:color="auto"/>
            <w:left w:val="none" w:sz="0" w:space="0" w:color="auto"/>
            <w:bottom w:val="none" w:sz="0" w:space="0" w:color="auto"/>
            <w:right w:val="none" w:sz="0" w:space="0" w:color="auto"/>
          </w:divBdr>
        </w:div>
        <w:div w:id="639921224">
          <w:marLeft w:val="0"/>
          <w:marRight w:val="0"/>
          <w:marTop w:val="0"/>
          <w:marBottom w:val="0"/>
          <w:divBdr>
            <w:top w:val="none" w:sz="0" w:space="0" w:color="auto"/>
            <w:left w:val="none" w:sz="0" w:space="0" w:color="auto"/>
            <w:bottom w:val="none" w:sz="0" w:space="0" w:color="auto"/>
            <w:right w:val="none" w:sz="0" w:space="0" w:color="auto"/>
          </w:divBdr>
        </w:div>
        <w:div w:id="877818093">
          <w:marLeft w:val="0"/>
          <w:marRight w:val="0"/>
          <w:marTop w:val="0"/>
          <w:marBottom w:val="0"/>
          <w:divBdr>
            <w:top w:val="none" w:sz="0" w:space="0" w:color="auto"/>
            <w:left w:val="none" w:sz="0" w:space="0" w:color="auto"/>
            <w:bottom w:val="none" w:sz="0" w:space="0" w:color="auto"/>
            <w:right w:val="none" w:sz="0" w:space="0" w:color="auto"/>
          </w:divBdr>
        </w:div>
        <w:div w:id="1578393121">
          <w:marLeft w:val="0"/>
          <w:marRight w:val="0"/>
          <w:marTop w:val="0"/>
          <w:marBottom w:val="0"/>
          <w:divBdr>
            <w:top w:val="none" w:sz="0" w:space="0" w:color="auto"/>
            <w:left w:val="none" w:sz="0" w:space="0" w:color="auto"/>
            <w:bottom w:val="none" w:sz="0" w:space="0" w:color="auto"/>
            <w:right w:val="none" w:sz="0" w:space="0" w:color="auto"/>
          </w:divBdr>
        </w:div>
        <w:div w:id="948318405">
          <w:marLeft w:val="0"/>
          <w:marRight w:val="0"/>
          <w:marTop w:val="0"/>
          <w:marBottom w:val="0"/>
          <w:divBdr>
            <w:top w:val="none" w:sz="0" w:space="0" w:color="auto"/>
            <w:left w:val="none" w:sz="0" w:space="0" w:color="auto"/>
            <w:bottom w:val="none" w:sz="0" w:space="0" w:color="auto"/>
            <w:right w:val="none" w:sz="0" w:space="0" w:color="auto"/>
          </w:divBdr>
        </w:div>
        <w:div w:id="17583681">
          <w:marLeft w:val="0"/>
          <w:marRight w:val="0"/>
          <w:marTop w:val="0"/>
          <w:marBottom w:val="0"/>
          <w:divBdr>
            <w:top w:val="none" w:sz="0" w:space="0" w:color="auto"/>
            <w:left w:val="none" w:sz="0" w:space="0" w:color="auto"/>
            <w:bottom w:val="none" w:sz="0" w:space="0" w:color="auto"/>
            <w:right w:val="none" w:sz="0" w:space="0" w:color="auto"/>
          </w:divBdr>
        </w:div>
        <w:div w:id="694303944">
          <w:marLeft w:val="0"/>
          <w:marRight w:val="0"/>
          <w:marTop w:val="0"/>
          <w:marBottom w:val="0"/>
          <w:divBdr>
            <w:top w:val="none" w:sz="0" w:space="0" w:color="auto"/>
            <w:left w:val="none" w:sz="0" w:space="0" w:color="auto"/>
            <w:bottom w:val="none" w:sz="0" w:space="0" w:color="auto"/>
            <w:right w:val="none" w:sz="0" w:space="0" w:color="auto"/>
          </w:divBdr>
        </w:div>
        <w:div w:id="1758558310">
          <w:marLeft w:val="0"/>
          <w:marRight w:val="0"/>
          <w:marTop w:val="0"/>
          <w:marBottom w:val="0"/>
          <w:divBdr>
            <w:top w:val="none" w:sz="0" w:space="0" w:color="auto"/>
            <w:left w:val="none" w:sz="0" w:space="0" w:color="auto"/>
            <w:bottom w:val="none" w:sz="0" w:space="0" w:color="auto"/>
            <w:right w:val="none" w:sz="0" w:space="0" w:color="auto"/>
          </w:divBdr>
        </w:div>
        <w:div w:id="133108906">
          <w:marLeft w:val="0"/>
          <w:marRight w:val="0"/>
          <w:marTop w:val="0"/>
          <w:marBottom w:val="0"/>
          <w:divBdr>
            <w:top w:val="none" w:sz="0" w:space="0" w:color="auto"/>
            <w:left w:val="none" w:sz="0" w:space="0" w:color="auto"/>
            <w:bottom w:val="none" w:sz="0" w:space="0" w:color="auto"/>
            <w:right w:val="none" w:sz="0" w:space="0" w:color="auto"/>
          </w:divBdr>
        </w:div>
        <w:div w:id="1141848302">
          <w:marLeft w:val="0"/>
          <w:marRight w:val="0"/>
          <w:marTop w:val="0"/>
          <w:marBottom w:val="0"/>
          <w:divBdr>
            <w:top w:val="none" w:sz="0" w:space="0" w:color="auto"/>
            <w:left w:val="none" w:sz="0" w:space="0" w:color="auto"/>
            <w:bottom w:val="none" w:sz="0" w:space="0" w:color="auto"/>
            <w:right w:val="none" w:sz="0" w:space="0" w:color="auto"/>
          </w:divBdr>
        </w:div>
        <w:div w:id="376708725">
          <w:marLeft w:val="0"/>
          <w:marRight w:val="0"/>
          <w:marTop w:val="0"/>
          <w:marBottom w:val="0"/>
          <w:divBdr>
            <w:top w:val="none" w:sz="0" w:space="0" w:color="auto"/>
            <w:left w:val="none" w:sz="0" w:space="0" w:color="auto"/>
            <w:bottom w:val="none" w:sz="0" w:space="0" w:color="auto"/>
            <w:right w:val="none" w:sz="0" w:space="0" w:color="auto"/>
          </w:divBdr>
        </w:div>
        <w:div w:id="18410398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javascript:void(0)" TargetMode="External"/><Relationship Id="rId21" Type="http://schemas.openxmlformats.org/officeDocument/2006/relationships/image" Target="media/image10.jpeg"/><Relationship Id="rId42" Type="http://schemas.openxmlformats.org/officeDocument/2006/relationships/hyperlink" Target="javascript:void(0)" TargetMode="External"/><Relationship Id="rId47" Type="http://schemas.openxmlformats.org/officeDocument/2006/relationships/hyperlink" Target="javascript:void(0)" TargetMode="External"/><Relationship Id="rId63" Type="http://schemas.openxmlformats.org/officeDocument/2006/relationships/hyperlink" Target="javascript:void(0)" TargetMode="External"/><Relationship Id="rId68" Type="http://schemas.openxmlformats.org/officeDocument/2006/relationships/hyperlink" Target="javascript:void(0)" TargetMode="External"/><Relationship Id="rId84" Type="http://schemas.openxmlformats.org/officeDocument/2006/relationships/image" Target="media/image33.jpeg"/><Relationship Id="rId89" Type="http://schemas.openxmlformats.org/officeDocument/2006/relationships/hyperlink" Target="javascript:void(0)" TargetMode="External"/><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hyperlink" Target="javascript:void(0)" TargetMode="External"/><Relationship Id="rId107" Type="http://schemas.openxmlformats.org/officeDocument/2006/relationships/hyperlink" Target="javascript:void(0)" TargetMode="External"/><Relationship Id="rId11" Type="http://schemas.openxmlformats.org/officeDocument/2006/relationships/hyperlink" Target="http://www.e-vsudybyl.cz/originaly/clanek/3011_46281_original.jpg" TargetMode="External"/><Relationship Id="rId24" Type="http://schemas.openxmlformats.org/officeDocument/2006/relationships/hyperlink" Target="http://hradecky.denik.cz/galerie/gastro190412.html?mm=3702900" TargetMode="External"/><Relationship Id="rId32" Type="http://schemas.openxmlformats.org/officeDocument/2006/relationships/image" Target="media/image13.jpeg"/><Relationship Id="rId37" Type="http://schemas.openxmlformats.org/officeDocument/2006/relationships/image" Target="media/image16.jpeg"/><Relationship Id="rId40" Type="http://schemas.openxmlformats.org/officeDocument/2006/relationships/hyperlink" Target="javascript:void(0)" TargetMode="External"/><Relationship Id="rId45" Type="http://schemas.openxmlformats.org/officeDocument/2006/relationships/hyperlink" Target="javascript:void(0)" TargetMode="External"/><Relationship Id="rId53" Type="http://schemas.openxmlformats.org/officeDocument/2006/relationships/image" Target="media/image20.jpeg"/><Relationship Id="rId58" Type="http://schemas.openxmlformats.org/officeDocument/2006/relationships/hyperlink" Target="http://svitavsky.denik.cz/galerie/sou130912.html?mm=4002751" TargetMode="External"/><Relationship Id="rId66" Type="http://schemas.openxmlformats.org/officeDocument/2006/relationships/hyperlink" Target="http://svitavsky.denik.cz/galerie/foto.html?mm=policka-meloun-vyrezavana-zelenina-sou2012" TargetMode="External"/><Relationship Id="rId74" Type="http://schemas.openxmlformats.org/officeDocument/2006/relationships/hyperlink" Target="http://svitavsky.denik.cz/galerie/sou-policka-hrad301012.html?mm=4098572" TargetMode="External"/><Relationship Id="rId79" Type="http://schemas.openxmlformats.org/officeDocument/2006/relationships/hyperlink" Target="javascript:void(0)" TargetMode="External"/><Relationship Id="rId87" Type="http://schemas.openxmlformats.org/officeDocument/2006/relationships/hyperlink" Target="http://svitavsky.denik.cz/galerie/carving81112.html?mm=4116282" TargetMode="External"/><Relationship Id="rId102" Type="http://schemas.openxmlformats.org/officeDocument/2006/relationships/image" Target="media/image42.jpeg"/><Relationship Id="rId110" Type="http://schemas.openxmlformats.org/officeDocument/2006/relationships/hyperlink" Target="javascript:void(0)" TargetMode="External"/><Relationship Id="rId5" Type="http://schemas.openxmlformats.org/officeDocument/2006/relationships/image" Target="media/image1.jpeg"/><Relationship Id="rId61" Type="http://schemas.openxmlformats.org/officeDocument/2006/relationships/hyperlink" Target="javascript:void(0)" TargetMode="External"/><Relationship Id="rId82" Type="http://schemas.openxmlformats.org/officeDocument/2006/relationships/image" Target="media/image32.jpeg"/><Relationship Id="rId90" Type="http://schemas.openxmlformats.org/officeDocument/2006/relationships/hyperlink" Target="http://www.srecepty.cz/system/images/938/full.61591.jpg" TargetMode="External"/><Relationship Id="rId95" Type="http://schemas.openxmlformats.org/officeDocument/2006/relationships/image" Target="media/image38.jpeg"/><Relationship Id="rId19" Type="http://schemas.openxmlformats.org/officeDocument/2006/relationships/image" Target="media/image9.jpeg"/><Relationship Id="rId14" Type="http://schemas.openxmlformats.org/officeDocument/2006/relationships/image" Target="media/image6.jpeg"/><Relationship Id="rId22" Type="http://schemas.openxmlformats.org/officeDocument/2006/relationships/hyperlink" Target="http://hradecky.denik.cz/galerie/gastro190412.html?mm=3702899" TargetMode="External"/><Relationship Id="rId27" Type="http://schemas.openxmlformats.org/officeDocument/2006/relationships/hyperlink" Target="javascript:void(0)" TargetMode="External"/><Relationship Id="rId30" Type="http://schemas.openxmlformats.org/officeDocument/2006/relationships/hyperlink" Target="javascript:void(0)" TargetMode="External"/><Relationship Id="rId35" Type="http://schemas.openxmlformats.org/officeDocument/2006/relationships/hyperlink" Target="http://svitavsky.denik.cz/galerie/foto.html?mm=policka-sou-kuchar-cisnik220320122" TargetMode="External"/><Relationship Id="rId43" Type="http://schemas.openxmlformats.org/officeDocument/2006/relationships/hyperlink" Target="http://svitavsky.denik.cz/galerie/foto.html?mm=policka-tomas-felkl110512" TargetMode="External"/><Relationship Id="rId48" Type="http://schemas.openxmlformats.org/officeDocument/2006/relationships/hyperlink" Target="javascript:void(0)" TargetMode="External"/><Relationship Id="rId56" Type="http://schemas.openxmlformats.org/officeDocument/2006/relationships/hyperlink" Target="http://svitavsky.denik.cz/galerie/sou130912.html?mm=4002750" TargetMode="External"/><Relationship Id="rId64" Type="http://schemas.openxmlformats.org/officeDocument/2006/relationships/hyperlink" Target="javascript:void(0)" TargetMode="External"/><Relationship Id="rId69" Type="http://schemas.openxmlformats.org/officeDocument/2006/relationships/hyperlink" Target="http://svitavsky.denik.cz/galerie/sou-policka-hrad301012.html?mm=4098569" TargetMode="External"/><Relationship Id="rId77" Type="http://schemas.openxmlformats.org/officeDocument/2006/relationships/image" Target="media/image30.jpeg"/><Relationship Id="rId100" Type="http://schemas.openxmlformats.org/officeDocument/2006/relationships/image" Target="media/image41.jpeg"/><Relationship Id="rId105" Type="http://schemas.openxmlformats.org/officeDocument/2006/relationships/hyperlink" Target="http://svitavsky.denik.cz/galerie/carving221112.html?mm=4143800" TargetMode="External"/><Relationship Id="rId113"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hyperlink" Target="http://svitavsky.denik.cz/galerie/sou130912.html?mm=4002752" TargetMode="External"/><Relationship Id="rId72" Type="http://schemas.openxmlformats.org/officeDocument/2006/relationships/hyperlink" Target="http://svitavsky.denik.cz/galerie/sou-policka-hrad301012.html?mm=4098571" TargetMode="External"/><Relationship Id="rId80" Type="http://schemas.openxmlformats.org/officeDocument/2006/relationships/hyperlink" Target="http://svitavsky.denik.cz/galerie/carving81112.html?mm=4116279" TargetMode="External"/><Relationship Id="rId85" Type="http://schemas.openxmlformats.org/officeDocument/2006/relationships/hyperlink" Target="http://svitavsky.denik.cz/galerie/carving81112.html?mm=4116281" TargetMode="External"/><Relationship Id="rId93" Type="http://schemas.openxmlformats.org/officeDocument/2006/relationships/image" Target="media/image37.jpeg"/><Relationship Id="rId98" Type="http://schemas.openxmlformats.org/officeDocument/2006/relationships/hyperlink" Target="http://svitavsky.denik.cz/galerie/carving221112.html?mm=4143797"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hradecky.denik.cz/galerie/gastro190412.html?mm=3702897" TargetMode="External"/><Relationship Id="rId25" Type="http://schemas.openxmlformats.org/officeDocument/2006/relationships/image" Target="media/image12.jpeg"/><Relationship Id="rId33" Type="http://schemas.openxmlformats.org/officeDocument/2006/relationships/hyperlink" Target="http://www.gastroplus.cz/wp-content/uploads/2012/04/ghcc-10.jpg" TargetMode="External"/><Relationship Id="rId38" Type="http://schemas.openxmlformats.org/officeDocument/2006/relationships/hyperlink" Target="javascript:void(0)" TargetMode="External"/><Relationship Id="rId46" Type="http://schemas.openxmlformats.org/officeDocument/2006/relationships/hyperlink" Target="javascript:void(0)" TargetMode="External"/><Relationship Id="rId59" Type="http://schemas.openxmlformats.org/officeDocument/2006/relationships/image" Target="media/image23.jpeg"/><Relationship Id="rId67" Type="http://schemas.openxmlformats.org/officeDocument/2006/relationships/image" Target="media/image25.jpeg"/><Relationship Id="rId103" Type="http://schemas.openxmlformats.org/officeDocument/2006/relationships/hyperlink" Target="http://svitavsky.denik.cz/galerie/carving221112.html?mm=4143799" TargetMode="External"/><Relationship Id="rId108" Type="http://schemas.openxmlformats.org/officeDocument/2006/relationships/hyperlink" Target="javascript:void(0)" TargetMode="External"/><Relationship Id="rId20" Type="http://schemas.openxmlformats.org/officeDocument/2006/relationships/hyperlink" Target="http://hradecky.denik.cz/galerie/gastro190412.html?mm=3702898" TargetMode="External"/><Relationship Id="rId41" Type="http://schemas.openxmlformats.org/officeDocument/2006/relationships/hyperlink" Target="javascript:void(0)" TargetMode="External"/><Relationship Id="rId54" Type="http://schemas.openxmlformats.org/officeDocument/2006/relationships/hyperlink" Target="http://svitavsky.denik.cz/galerie/sou130912.html?mm=4002749" TargetMode="External"/><Relationship Id="rId62" Type="http://schemas.openxmlformats.org/officeDocument/2006/relationships/hyperlink" Target="javascript:void(0)" TargetMode="External"/><Relationship Id="rId70" Type="http://schemas.openxmlformats.org/officeDocument/2006/relationships/image" Target="media/image26.jpeg"/><Relationship Id="rId75" Type="http://schemas.openxmlformats.org/officeDocument/2006/relationships/image" Target="media/image29.jpeg"/><Relationship Id="rId83" Type="http://schemas.openxmlformats.org/officeDocument/2006/relationships/hyperlink" Target="http://svitavsky.denik.cz/galerie/carving81112.html?mm=4116280" TargetMode="External"/><Relationship Id="rId88" Type="http://schemas.openxmlformats.org/officeDocument/2006/relationships/image" Target="media/image35.jpeg"/><Relationship Id="rId91" Type="http://schemas.openxmlformats.org/officeDocument/2006/relationships/image" Target="media/image36.jpeg"/><Relationship Id="rId96" Type="http://schemas.openxmlformats.org/officeDocument/2006/relationships/hyperlink" Target="http://www.srecepty.cz/system/images/928/full.61581.jpg" TargetMode="External"/><Relationship Id="rId111" Type="http://schemas.openxmlformats.org/officeDocument/2006/relationships/hyperlink" Target="javascript:void(0)" TargetMode="External"/><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hyperlink" Target="http://www.e-vsudybyl.cz/originaly/clanek/3011_46286_original.jpg" TargetMode="External"/><Relationship Id="rId23" Type="http://schemas.openxmlformats.org/officeDocument/2006/relationships/image" Target="media/image11.jpeg"/><Relationship Id="rId28" Type="http://schemas.openxmlformats.org/officeDocument/2006/relationships/hyperlink" Target="javascript:void(0)" TargetMode="External"/><Relationship Id="rId36" Type="http://schemas.openxmlformats.org/officeDocument/2006/relationships/image" Target="media/image15.jpeg"/><Relationship Id="rId49" Type="http://schemas.openxmlformats.org/officeDocument/2006/relationships/hyperlink" Target="javascript:void(0)" TargetMode="External"/><Relationship Id="rId57" Type="http://schemas.openxmlformats.org/officeDocument/2006/relationships/image" Target="media/image22.jpeg"/><Relationship Id="rId106" Type="http://schemas.openxmlformats.org/officeDocument/2006/relationships/image" Target="media/image44.jpeg"/><Relationship Id="rId114" Type="http://schemas.microsoft.com/office/2007/relationships/stylesWithEffects" Target="stylesWithEffects.xml"/><Relationship Id="rId10" Type="http://schemas.openxmlformats.org/officeDocument/2006/relationships/image" Target="media/image4.jpeg"/><Relationship Id="rId31" Type="http://schemas.openxmlformats.org/officeDocument/2006/relationships/hyperlink" Target="http://www.gastroplus.cz/wp-content/uploads/2012/04/ghcc-7.jpg" TargetMode="External"/><Relationship Id="rId44" Type="http://schemas.openxmlformats.org/officeDocument/2006/relationships/image" Target="media/image17.jpeg"/><Relationship Id="rId52" Type="http://schemas.openxmlformats.org/officeDocument/2006/relationships/image" Target="media/image19.jpeg"/><Relationship Id="rId60" Type="http://schemas.openxmlformats.org/officeDocument/2006/relationships/image" Target="media/image24.jpeg"/><Relationship Id="rId65" Type="http://schemas.openxmlformats.org/officeDocument/2006/relationships/hyperlink" Target="javascript:void(0)" TargetMode="External"/><Relationship Id="rId73" Type="http://schemas.openxmlformats.org/officeDocument/2006/relationships/image" Target="media/image28.jpeg"/><Relationship Id="rId78" Type="http://schemas.openxmlformats.org/officeDocument/2006/relationships/hyperlink" Target="javascript:void(0)" TargetMode="External"/><Relationship Id="rId81" Type="http://schemas.openxmlformats.org/officeDocument/2006/relationships/image" Target="media/image31.jpeg"/><Relationship Id="rId86" Type="http://schemas.openxmlformats.org/officeDocument/2006/relationships/image" Target="media/image34.jpeg"/><Relationship Id="rId94" Type="http://schemas.openxmlformats.org/officeDocument/2006/relationships/hyperlink" Target="http://www.srecepty.cz/system/images/930/full.61583.jpg" TargetMode="External"/><Relationship Id="rId99" Type="http://schemas.openxmlformats.org/officeDocument/2006/relationships/image" Target="media/image40.jpeg"/><Relationship Id="rId101" Type="http://schemas.openxmlformats.org/officeDocument/2006/relationships/hyperlink" Target="http://svitavsky.denik.cz/galerie/carving221112.html?mm=4143798" TargetMode="External"/><Relationship Id="rId4" Type="http://schemas.openxmlformats.org/officeDocument/2006/relationships/webSettings" Target="webSettings.xml"/><Relationship Id="rId9" Type="http://schemas.openxmlformats.org/officeDocument/2006/relationships/hyperlink" Target="http://www.e-vsudybyl.cz/originaly/clanek/3011_46280_original.jpg" TargetMode="External"/><Relationship Id="rId13" Type="http://schemas.openxmlformats.org/officeDocument/2006/relationships/hyperlink" Target="http://www.e-vsudybyl.cz/originaly/clanek/3011_46282_original.jpg" TargetMode="External"/><Relationship Id="rId18" Type="http://schemas.openxmlformats.org/officeDocument/2006/relationships/image" Target="media/image8.jpeg"/><Relationship Id="rId39" Type="http://schemas.openxmlformats.org/officeDocument/2006/relationships/hyperlink" Target="javascript:void(0)" TargetMode="External"/><Relationship Id="rId109" Type="http://schemas.openxmlformats.org/officeDocument/2006/relationships/hyperlink" Target="javascript:void(0)" TargetMode="External"/><Relationship Id="rId34" Type="http://schemas.openxmlformats.org/officeDocument/2006/relationships/image" Target="media/image14.jpeg"/><Relationship Id="rId50" Type="http://schemas.openxmlformats.org/officeDocument/2006/relationships/image" Target="media/image18.jpeg"/><Relationship Id="rId55" Type="http://schemas.openxmlformats.org/officeDocument/2006/relationships/image" Target="media/image21.jpeg"/><Relationship Id="rId76" Type="http://schemas.openxmlformats.org/officeDocument/2006/relationships/hyperlink" Target="http://svitavsky.denik.cz/galerie/sou-policka-hrad301012.html?mm=4098573" TargetMode="External"/><Relationship Id="rId97" Type="http://schemas.openxmlformats.org/officeDocument/2006/relationships/image" Target="media/image39.jpeg"/><Relationship Id="rId104" Type="http://schemas.openxmlformats.org/officeDocument/2006/relationships/image" Target="media/image43.jpeg"/><Relationship Id="rId7" Type="http://schemas.openxmlformats.org/officeDocument/2006/relationships/hyperlink" Target="http://www.e-vsudybyl.cz/originaly/clanek/3011_46279_original.jpg" TargetMode="External"/><Relationship Id="rId71" Type="http://schemas.openxmlformats.org/officeDocument/2006/relationships/image" Target="media/image27.jpeg"/><Relationship Id="rId92" Type="http://schemas.openxmlformats.org/officeDocument/2006/relationships/hyperlink" Target="http://www.srecepty.cz/system/images/926/full.61579.jpg"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C41EB-063C-45A2-80FE-86B56989D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3420</Words>
  <Characters>20181</Characters>
  <Application>Microsoft Office Word</Application>
  <DocSecurity>0</DocSecurity>
  <Lines>168</Lines>
  <Paragraphs>47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23554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Klára Borovská</dc:creator>
  <cp:lastModifiedBy>Češková</cp:lastModifiedBy>
  <cp:revision>2</cp:revision>
  <dcterms:created xsi:type="dcterms:W3CDTF">2013-03-19T12:25:00Z</dcterms:created>
  <dcterms:modified xsi:type="dcterms:W3CDTF">2013-03-19T12:25:00Z</dcterms:modified>
</cp:coreProperties>
</file>